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72" w:rsidRDefault="00E21072" w:rsidP="00E21072">
      <w:pPr>
        <w:jc w:val="center"/>
        <w:rPr>
          <w:rFonts w:ascii="Arial" w:eastAsia="Calibri" w:hAnsi="Arial" w:cs="Arial"/>
          <w:b/>
          <w:bCs/>
          <w:color w:val="000000"/>
          <w:sz w:val="36"/>
          <w:szCs w:val="36"/>
        </w:rPr>
      </w:pPr>
    </w:p>
    <w:p w:rsidR="00CF568A" w:rsidRDefault="00CF568A" w:rsidP="00E21072">
      <w:pPr>
        <w:jc w:val="center"/>
        <w:rPr>
          <w:rFonts w:ascii="Arial" w:eastAsia="Calibri" w:hAnsi="Arial" w:cs="Arial"/>
          <w:b/>
          <w:bCs/>
          <w:color w:val="000000"/>
          <w:sz w:val="36"/>
          <w:szCs w:val="36"/>
        </w:rPr>
      </w:pPr>
    </w:p>
    <w:p w:rsidR="00CF568A" w:rsidRDefault="00CF568A" w:rsidP="00E21072">
      <w:pPr>
        <w:jc w:val="center"/>
        <w:rPr>
          <w:rFonts w:ascii="Arial" w:eastAsia="Calibri" w:hAnsi="Arial" w:cs="Arial"/>
          <w:b/>
          <w:bCs/>
          <w:color w:val="000000"/>
          <w:sz w:val="36"/>
          <w:szCs w:val="36"/>
        </w:rPr>
      </w:pPr>
    </w:p>
    <w:p w:rsidR="00CF568A" w:rsidRDefault="00CF568A" w:rsidP="00E21072">
      <w:pPr>
        <w:jc w:val="center"/>
        <w:rPr>
          <w:rFonts w:ascii="Arial" w:eastAsia="Calibri" w:hAnsi="Arial" w:cs="Arial"/>
          <w:b/>
          <w:bCs/>
          <w:color w:val="000000"/>
          <w:sz w:val="36"/>
          <w:szCs w:val="36"/>
        </w:rPr>
      </w:pPr>
    </w:p>
    <w:p w:rsidR="00CF568A" w:rsidRDefault="00CF568A" w:rsidP="00E21072">
      <w:pPr>
        <w:jc w:val="center"/>
        <w:rPr>
          <w:rFonts w:ascii="Arial" w:eastAsia="Calibri" w:hAnsi="Arial" w:cs="Arial"/>
          <w:b/>
          <w:bCs/>
          <w:color w:val="000000"/>
          <w:sz w:val="72"/>
          <w:szCs w:val="72"/>
          <w:u w:val="single"/>
        </w:rPr>
      </w:pPr>
      <w:r w:rsidRPr="00CF568A">
        <w:rPr>
          <w:rFonts w:ascii="Arial" w:eastAsia="Calibri" w:hAnsi="Arial" w:cs="Arial"/>
          <w:b/>
          <w:bCs/>
          <w:color w:val="000000"/>
          <w:sz w:val="72"/>
          <w:szCs w:val="72"/>
          <w:u w:val="single"/>
        </w:rPr>
        <w:t xml:space="preserve">PEDRO LIVIO </w:t>
      </w:r>
    </w:p>
    <w:p w:rsidR="00CF568A" w:rsidRPr="00CF568A" w:rsidRDefault="00CF568A" w:rsidP="00E21072">
      <w:pPr>
        <w:jc w:val="center"/>
        <w:rPr>
          <w:rFonts w:ascii="Arial" w:eastAsia="Calibri" w:hAnsi="Arial" w:cs="Arial"/>
          <w:b/>
          <w:bCs/>
          <w:color w:val="000000"/>
          <w:sz w:val="72"/>
          <w:szCs w:val="72"/>
          <w:u w:val="single"/>
        </w:rPr>
      </w:pPr>
      <w:r w:rsidRPr="00CF568A">
        <w:rPr>
          <w:rFonts w:ascii="Arial" w:eastAsia="Calibri" w:hAnsi="Arial" w:cs="Arial"/>
          <w:b/>
          <w:bCs/>
          <w:color w:val="000000"/>
          <w:sz w:val="72"/>
          <w:szCs w:val="72"/>
          <w:u w:val="single"/>
        </w:rPr>
        <w:t>DÍAZ YOCCA</w:t>
      </w:r>
    </w:p>
    <w:p w:rsidR="00E21072" w:rsidRPr="008B796A" w:rsidRDefault="00E21072" w:rsidP="00E21072">
      <w:pPr>
        <w:jc w:val="center"/>
        <w:rPr>
          <w:rFonts w:ascii="Arial" w:eastAsia="Calibri" w:hAnsi="Arial" w:cs="Arial"/>
          <w:b/>
          <w:bCs/>
          <w:color w:val="000000"/>
          <w:sz w:val="48"/>
          <w:szCs w:val="48"/>
        </w:rPr>
      </w:pPr>
    </w:p>
    <w:p w:rsidR="00E21072" w:rsidRDefault="00E21072" w:rsidP="00E21072">
      <w:pPr>
        <w:jc w:val="center"/>
        <w:rPr>
          <w:rFonts w:ascii="Arial" w:eastAsia="Calibri" w:hAnsi="Arial" w:cs="Arial"/>
          <w:b/>
          <w:bCs/>
          <w:color w:val="000000"/>
          <w:sz w:val="48"/>
          <w:szCs w:val="48"/>
        </w:rPr>
      </w:pPr>
      <w:r w:rsidRPr="008B796A">
        <w:rPr>
          <w:rFonts w:ascii="Arial" w:eastAsia="Calibri" w:hAnsi="Arial" w:cs="Arial"/>
          <w:b/>
          <w:bCs/>
          <w:color w:val="000000"/>
          <w:sz w:val="48"/>
          <w:szCs w:val="48"/>
        </w:rPr>
        <w:t>CURRICULUM VITAE</w:t>
      </w:r>
    </w:p>
    <w:p w:rsidR="00CF568A" w:rsidRPr="008B796A" w:rsidRDefault="00CF568A" w:rsidP="00E21072">
      <w:pPr>
        <w:jc w:val="center"/>
        <w:rPr>
          <w:rFonts w:ascii="Calibri" w:eastAsia="Calibri" w:hAnsi="Calibri" w:cs="Times New Roman"/>
          <w:sz w:val="48"/>
          <w:szCs w:val="48"/>
        </w:rPr>
      </w:pPr>
    </w:p>
    <w:p w:rsidR="00E21072" w:rsidRPr="00CF568A" w:rsidRDefault="00CF568A" w:rsidP="00E21072">
      <w:pPr>
        <w:rPr>
          <w:rFonts w:ascii="Calibri" w:eastAsia="Calibri" w:hAnsi="Calibri" w:cs="Calibri"/>
          <w:b/>
          <w:i/>
          <w:sz w:val="32"/>
          <w:szCs w:val="32"/>
          <w:u w:val="single"/>
        </w:rPr>
      </w:pPr>
      <w:r w:rsidRPr="00CF568A">
        <w:rPr>
          <w:rFonts w:ascii="Calibri" w:eastAsia="Calibri" w:hAnsi="Calibri" w:cs="Calibri"/>
          <w:b/>
          <w:i/>
          <w:sz w:val="32"/>
          <w:szCs w:val="32"/>
          <w:u w:val="single"/>
        </w:rPr>
        <w:t xml:space="preserve">1.- </w:t>
      </w:r>
      <w:r w:rsidR="00E21072" w:rsidRPr="00CF568A">
        <w:rPr>
          <w:rFonts w:ascii="Calibri" w:eastAsia="Calibri" w:hAnsi="Calibri" w:cs="Calibri"/>
          <w:b/>
          <w:i/>
          <w:sz w:val="32"/>
          <w:szCs w:val="32"/>
          <w:u w:val="single"/>
        </w:rPr>
        <w:t>DATOS PERSONALES</w:t>
      </w:r>
    </w:p>
    <w:p w:rsidR="00E21072" w:rsidRPr="008B796A" w:rsidRDefault="00E21072" w:rsidP="00E21072">
      <w:pPr>
        <w:rPr>
          <w:rFonts w:ascii="Calibri" w:eastAsia="Calibri" w:hAnsi="Calibri" w:cs="Calibri"/>
        </w:rPr>
      </w:pPr>
      <w:r w:rsidRPr="008B796A">
        <w:rPr>
          <w:rFonts w:ascii="Calibri" w:eastAsia="Calibri" w:hAnsi="Calibri" w:cs="Calibri"/>
          <w:b/>
          <w:u w:val="single"/>
        </w:rPr>
        <w:t xml:space="preserve"> 1.1 CONSEJO DE ORIGEN</w:t>
      </w:r>
      <w:r w:rsidRPr="008B796A">
        <w:rPr>
          <w:rFonts w:ascii="Calibri" w:eastAsia="Calibri" w:hAnsi="Calibri" w:cs="Calibri"/>
        </w:rPr>
        <w:t>: CONSEJO PROFESIONAL DE CIENCIAS ECONÓMICAS DE SANTIAGO DEL ESTERO,  Matrícula: 857</w:t>
      </w:r>
    </w:p>
    <w:p w:rsidR="00E21072" w:rsidRPr="008B796A" w:rsidRDefault="00E21072" w:rsidP="00E21072">
      <w:pPr>
        <w:rPr>
          <w:rFonts w:ascii="Calibri" w:eastAsia="Calibri" w:hAnsi="Calibri" w:cs="Calibri"/>
        </w:rPr>
      </w:pPr>
      <w:r w:rsidRPr="008B796A">
        <w:rPr>
          <w:rFonts w:ascii="Calibri" w:eastAsia="Calibri" w:hAnsi="Calibri" w:cs="Calibri"/>
          <w:b/>
          <w:u w:val="single"/>
        </w:rPr>
        <w:t xml:space="preserve"> 1.2 APELLIDO Y NOMBRE</w:t>
      </w:r>
      <w:r w:rsidRPr="008B796A">
        <w:rPr>
          <w:rFonts w:ascii="Calibri" w:eastAsia="Calibri" w:hAnsi="Calibri" w:cs="Calibri"/>
        </w:rPr>
        <w:t>: PEDRO LIVIO DÍAZ YOCCA</w:t>
      </w:r>
    </w:p>
    <w:p w:rsidR="00E21072" w:rsidRPr="008B796A" w:rsidRDefault="00E21072" w:rsidP="00E21072">
      <w:pPr>
        <w:rPr>
          <w:rFonts w:ascii="Calibri" w:eastAsia="Calibri" w:hAnsi="Calibri" w:cs="Calibri"/>
        </w:rPr>
      </w:pPr>
      <w:r w:rsidRPr="008B796A">
        <w:rPr>
          <w:rFonts w:ascii="Calibri" w:eastAsia="Calibri" w:hAnsi="Calibri" w:cs="Calibri"/>
          <w:b/>
          <w:u w:val="single"/>
        </w:rPr>
        <w:t>1.3 LUGAR Y FECHA DE NACIMIENTO</w:t>
      </w:r>
      <w:r w:rsidRPr="008B796A">
        <w:rPr>
          <w:rFonts w:ascii="Calibri" w:eastAsia="Calibri" w:hAnsi="Calibri" w:cs="Calibri"/>
        </w:rPr>
        <w:t xml:space="preserve">: Santiago Del Estero, 02 de Enero de 1971. </w:t>
      </w:r>
    </w:p>
    <w:p w:rsidR="00E21072" w:rsidRPr="008B796A" w:rsidRDefault="00E21072" w:rsidP="00E21072">
      <w:pPr>
        <w:rPr>
          <w:rFonts w:ascii="Calibri" w:eastAsia="Calibri" w:hAnsi="Calibri" w:cs="Calibri"/>
        </w:rPr>
      </w:pPr>
      <w:r w:rsidRPr="008B796A">
        <w:rPr>
          <w:rFonts w:ascii="Calibri" w:eastAsia="Calibri" w:hAnsi="Calibri" w:cs="Calibri"/>
          <w:b/>
          <w:u w:val="single"/>
        </w:rPr>
        <w:t>1.4 DOCUMENTO NACIONAL DE IDENTIDAD</w:t>
      </w:r>
      <w:r w:rsidRPr="008B796A">
        <w:rPr>
          <w:rFonts w:ascii="Calibri" w:eastAsia="Calibri" w:hAnsi="Calibri" w:cs="Calibri"/>
        </w:rPr>
        <w:t>: 21.632.926</w:t>
      </w:r>
    </w:p>
    <w:p w:rsidR="00E21072" w:rsidRPr="008B796A" w:rsidRDefault="00E21072" w:rsidP="00E21072">
      <w:pPr>
        <w:rPr>
          <w:rFonts w:ascii="Calibri" w:eastAsia="Calibri" w:hAnsi="Calibri" w:cs="Calibri"/>
        </w:rPr>
      </w:pPr>
      <w:r w:rsidRPr="008B796A">
        <w:rPr>
          <w:rFonts w:ascii="Calibri" w:eastAsia="Calibri" w:hAnsi="Calibri" w:cs="Calibri"/>
          <w:b/>
          <w:u w:val="single"/>
        </w:rPr>
        <w:t xml:space="preserve"> 1.5 ESTADO CIVIL:</w:t>
      </w:r>
      <w:r w:rsidRPr="008B796A">
        <w:rPr>
          <w:rFonts w:ascii="Calibri" w:eastAsia="Calibri" w:hAnsi="Calibri" w:cs="Calibri"/>
        </w:rPr>
        <w:t xml:space="preserve"> CASADO</w:t>
      </w:r>
    </w:p>
    <w:p w:rsidR="00E21072" w:rsidRPr="008B796A" w:rsidRDefault="00E21072" w:rsidP="00E21072">
      <w:pPr>
        <w:jc w:val="both"/>
        <w:rPr>
          <w:rFonts w:ascii="Calibri" w:eastAsia="Calibri" w:hAnsi="Calibri" w:cs="Calibri"/>
        </w:rPr>
      </w:pPr>
      <w:r w:rsidRPr="008B796A">
        <w:rPr>
          <w:rFonts w:ascii="Calibri" w:eastAsia="Calibri" w:hAnsi="Calibri" w:cs="Calibri"/>
          <w:b/>
          <w:u w:val="single"/>
        </w:rPr>
        <w:t xml:space="preserve"> 1.6 DOMICILIO PARTICULAR</w:t>
      </w:r>
      <w:r w:rsidRPr="008B796A">
        <w:rPr>
          <w:rFonts w:ascii="Calibri" w:eastAsia="Calibri" w:hAnsi="Calibri" w:cs="Calibri"/>
        </w:rPr>
        <w:t xml:space="preserve">: Gregoria Matorras, 740, Barrio </w:t>
      </w:r>
      <w:r w:rsidR="00BA4255">
        <w:rPr>
          <w:rFonts w:ascii="Calibri" w:eastAsia="Calibri" w:hAnsi="Calibri" w:cs="Calibri"/>
        </w:rPr>
        <w:t>San Martín, Santiago del Estero</w:t>
      </w:r>
      <w:r w:rsidRPr="008B796A">
        <w:rPr>
          <w:rFonts w:ascii="Calibri" w:eastAsia="Calibri" w:hAnsi="Calibri" w:cs="Calibri"/>
        </w:rPr>
        <w:t>, Teléfono Móvil: 3854-086319.</w:t>
      </w:r>
    </w:p>
    <w:p w:rsidR="00E21072" w:rsidRPr="008B796A" w:rsidRDefault="00E21072" w:rsidP="00E21072">
      <w:pPr>
        <w:rPr>
          <w:rFonts w:ascii="Calibri" w:eastAsia="Calibri" w:hAnsi="Calibri" w:cs="Calibri"/>
        </w:rPr>
      </w:pPr>
      <w:r w:rsidRPr="008B796A">
        <w:rPr>
          <w:rFonts w:ascii="Calibri" w:eastAsia="Calibri" w:hAnsi="Calibri" w:cs="Calibri"/>
          <w:b/>
          <w:u w:val="single"/>
        </w:rPr>
        <w:t>1.7 E-MAIL:</w:t>
      </w:r>
      <w:r w:rsidRPr="008B796A">
        <w:rPr>
          <w:rFonts w:ascii="Calibri" w:eastAsia="Calibri" w:hAnsi="Calibri" w:cs="Calibri"/>
        </w:rPr>
        <w:t xml:space="preserve"> estudiodiazyocca@gmail.com</w:t>
      </w:r>
    </w:p>
    <w:p w:rsidR="00E21072" w:rsidRPr="008B796A" w:rsidRDefault="00E21072" w:rsidP="00E21072">
      <w:pPr>
        <w:rPr>
          <w:rFonts w:ascii="Calibri" w:eastAsia="Calibri" w:hAnsi="Calibri" w:cs="Calibri"/>
          <w:b/>
          <w:i/>
          <w:sz w:val="28"/>
          <w:szCs w:val="28"/>
          <w:u w:val="single"/>
        </w:rPr>
      </w:pPr>
    </w:p>
    <w:p w:rsidR="00E21072" w:rsidRPr="00CF568A" w:rsidRDefault="00E21072" w:rsidP="00E21072">
      <w:pPr>
        <w:rPr>
          <w:rFonts w:ascii="Calibri" w:eastAsia="Calibri" w:hAnsi="Calibri" w:cs="Calibri"/>
          <w:b/>
          <w:i/>
          <w:sz w:val="32"/>
          <w:szCs w:val="32"/>
          <w:u w:val="single"/>
        </w:rPr>
      </w:pPr>
      <w:r w:rsidRPr="00CF568A">
        <w:rPr>
          <w:rFonts w:ascii="Calibri" w:eastAsia="Calibri" w:hAnsi="Calibri" w:cs="Calibri"/>
          <w:b/>
          <w:i/>
          <w:sz w:val="32"/>
          <w:szCs w:val="32"/>
          <w:u w:val="single"/>
        </w:rPr>
        <w:lastRenderedPageBreak/>
        <w:t xml:space="preserve">2. FORMACION ACADEMICA Y PROFESIONAL </w:t>
      </w:r>
    </w:p>
    <w:p w:rsidR="00E21072" w:rsidRPr="008B796A" w:rsidRDefault="00E21072" w:rsidP="00E21072">
      <w:pPr>
        <w:rPr>
          <w:rFonts w:ascii="Calibri" w:eastAsia="Calibri" w:hAnsi="Calibri" w:cs="Calibri"/>
        </w:rPr>
      </w:pPr>
      <w:r w:rsidRPr="008B796A">
        <w:rPr>
          <w:rFonts w:ascii="Calibri" w:eastAsia="Calibri" w:hAnsi="Calibri" w:cs="Calibri"/>
          <w:b/>
          <w:u w:val="single"/>
        </w:rPr>
        <w:t>2.1 Estudios Universitarios de grado</w:t>
      </w:r>
      <w:r w:rsidRPr="008B796A">
        <w:rPr>
          <w:rFonts w:ascii="Calibri" w:eastAsia="Calibri" w:hAnsi="Calibri" w:cs="Calibri"/>
        </w:rPr>
        <w:t xml:space="preserve">: </w:t>
      </w:r>
    </w:p>
    <w:p w:rsidR="00E21072" w:rsidRPr="008B796A" w:rsidRDefault="00E21072" w:rsidP="00E21072">
      <w:pPr>
        <w:rPr>
          <w:rFonts w:ascii="Calibri" w:eastAsia="Calibri" w:hAnsi="Calibri" w:cs="Calibri"/>
        </w:rPr>
      </w:pPr>
      <w:r w:rsidRPr="008B796A">
        <w:rPr>
          <w:rFonts w:ascii="Calibri" w:eastAsia="Calibri" w:hAnsi="Calibri" w:cs="Calibri"/>
          <w:b/>
          <w:u w:val="single"/>
        </w:rPr>
        <w:t>Título, Año y Establecimiento</w:t>
      </w:r>
      <w:r w:rsidRPr="008B796A">
        <w:rPr>
          <w:rFonts w:ascii="Calibri" w:eastAsia="Calibri" w:hAnsi="Calibri" w:cs="Calibri"/>
        </w:rPr>
        <w:t>: CONTADOR PÚBLICO, 1993, UNIVERSIDAD CATÓLICA DE SANTIAGO DEL ESTERO.-</w:t>
      </w: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2.</w:t>
      </w:r>
      <w:r w:rsidR="00590C4E">
        <w:rPr>
          <w:rFonts w:ascii="Calibri" w:eastAsia="Calibri" w:hAnsi="Calibri" w:cs="Calibri"/>
          <w:b/>
          <w:u w:val="single"/>
        </w:rPr>
        <w:t>2</w:t>
      </w:r>
      <w:r w:rsidRPr="008B796A">
        <w:rPr>
          <w:rFonts w:ascii="Calibri" w:eastAsia="Calibri" w:hAnsi="Calibri" w:cs="Calibri"/>
          <w:b/>
          <w:u w:val="single"/>
        </w:rPr>
        <w:t>. Estudios Universitarios de Postgrado:</w:t>
      </w:r>
    </w:p>
    <w:p w:rsidR="00E21072" w:rsidRPr="008B796A" w:rsidRDefault="00E21072" w:rsidP="00E21072">
      <w:pPr>
        <w:rPr>
          <w:rFonts w:ascii="Calibri" w:eastAsia="Calibri" w:hAnsi="Calibri" w:cs="Calibri"/>
        </w:rPr>
      </w:pPr>
      <w:r w:rsidRPr="008B796A">
        <w:rPr>
          <w:rFonts w:ascii="Calibri" w:eastAsia="Calibri" w:hAnsi="Calibri" w:cs="Calibri"/>
          <w:b/>
          <w:u w:val="single"/>
        </w:rPr>
        <w:t>Título, Año y Establecimiento</w:t>
      </w:r>
      <w:r w:rsidRPr="008B796A">
        <w:rPr>
          <w:rFonts w:ascii="Calibri" w:eastAsia="Calibri" w:hAnsi="Calibri" w:cs="Calibri"/>
        </w:rPr>
        <w:t>: ESPECIALISTA EN TRIBUTACIÓN, 1996, UNIVERSIDAD NACIONAL DE CÓRDOBA.</w:t>
      </w: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2.</w:t>
      </w:r>
      <w:r w:rsidR="00590C4E">
        <w:rPr>
          <w:rFonts w:ascii="Calibri" w:eastAsia="Calibri" w:hAnsi="Calibri" w:cs="Calibri"/>
          <w:b/>
          <w:u w:val="single"/>
        </w:rPr>
        <w:t xml:space="preserve">3. </w:t>
      </w:r>
      <w:r w:rsidRPr="008B796A">
        <w:rPr>
          <w:rFonts w:ascii="Calibri" w:eastAsia="Calibri" w:hAnsi="Calibri" w:cs="Calibri"/>
          <w:b/>
          <w:u w:val="single"/>
        </w:rPr>
        <w:t>Otros Estudios</w:t>
      </w:r>
    </w:p>
    <w:p w:rsidR="00E21072" w:rsidRPr="008B796A" w:rsidRDefault="00E21072" w:rsidP="00E21072">
      <w:pPr>
        <w:jc w:val="both"/>
        <w:rPr>
          <w:rFonts w:ascii="Calibri" w:eastAsia="Calibri" w:hAnsi="Calibri" w:cs="Calibri"/>
          <w:color w:val="222222"/>
          <w:shd w:val="clear" w:color="auto" w:fill="FFFFFF"/>
        </w:rPr>
      </w:pPr>
      <w:r w:rsidRPr="008B796A">
        <w:rPr>
          <w:rFonts w:ascii="Calibri" w:eastAsia="Calibri" w:hAnsi="Calibri" w:cs="Calibri"/>
          <w:color w:val="222222"/>
          <w:shd w:val="clear" w:color="auto" w:fill="FFFFFF"/>
        </w:rPr>
        <w:t>Aprobé los 8 cursos de postgrado que corresponden a la Carrera de Postgrado de</w:t>
      </w:r>
      <w:r w:rsidR="003A03B2">
        <w:rPr>
          <w:rFonts w:ascii="Calibri" w:eastAsia="Calibri" w:hAnsi="Calibri" w:cs="Calibri"/>
          <w:color w:val="222222"/>
          <w:shd w:val="clear" w:color="auto" w:fill="FFFFFF"/>
        </w:rPr>
        <w:t xml:space="preserve"> </w:t>
      </w:r>
      <w:r w:rsidRPr="008B796A">
        <w:rPr>
          <w:rFonts w:ascii="Calibri" w:eastAsia="Calibri" w:hAnsi="Calibri" w:cs="Calibri"/>
          <w:b/>
          <w:bCs/>
          <w:color w:val="222222"/>
          <w:u w:val="single"/>
          <w:shd w:val="clear" w:color="auto" w:fill="FFFFFF"/>
        </w:rPr>
        <w:t>“Especialización en Enseñanza de la Educación Superior”</w:t>
      </w:r>
      <w:r w:rsidRPr="008B796A">
        <w:rPr>
          <w:rFonts w:ascii="Calibri" w:eastAsia="Calibri" w:hAnsi="Calibri" w:cs="Calibri"/>
          <w:color w:val="222222"/>
          <w:shd w:val="clear" w:color="auto" w:fill="FFFFFF"/>
        </w:rPr>
        <w:t xml:space="preserve">, dictado por la Universidad Católica de Cuyo (U.C.CUYO), como parte de un convenio con la Universidad Católica de Santiago del Estero (U.C.S.E.). Aún no presenté el Trabajo Final para la obtención del Título.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rPr>
          <w:rFonts w:ascii="Calibri" w:eastAsia="Calibri" w:hAnsi="Calibri" w:cs="Calibri"/>
        </w:rPr>
      </w:pPr>
    </w:p>
    <w:p w:rsidR="00E21072" w:rsidRPr="00CF568A" w:rsidRDefault="00E21072" w:rsidP="00E21072">
      <w:pPr>
        <w:rPr>
          <w:rFonts w:ascii="Calibri" w:eastAsia="Calibri" w:hAnsi="Calibri" w:cs="Calibri"/>
          <w:b/>
          <w:i/>
          <w:sz w:val="28"/>
          <w:szCs w:val="28"/>
          <w:u w:val="single"/>
        </w:rPr>
      </w:pPr>
      <w:r w:rsidRPr="00CF568A">
        <w:rPr>
          <w:rFonts w:ascii="Calibri" w:eastAsia="Calibri" w:hAnsi="Calibri" w:cs="Calibri"/>
          <w:b/>
          <w:i/>
          <w:sz w:val="28"/>
          <w:szCs w:val="28"/>
          <w:u w:val="single"/>
        </w:rPr>
        <w:t xml:space="preserve"> 3. ACTIVIDADES UNIVERSITARIAS (Señalar año de inicio y finalización) </w:t>
      </w: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3.1 Cátedras y Cargos (señalar dedicación):</w:t>
      </w:r>
    </w:p>
    <w:p w:rsidR="00E21072" w:rsidRPr="008B796A" w:rsidRDefault="00E21072" w:rsidP="00E21072">
      <w:pPr>
        <w:shd w:val="clear" w:color="auto" w:fill="FFFFFF"/>
        <w:spacing w:after="0" w:line="240" w:lineRule="auto"/>
        <w:jc w:val="center"/>
        <w:rPr>
          <w:rFonts w:ascii="Calibri" w:eastAsia="Calibri" w:hAnsi="Calibri" w:cs="Calibri"/>
          <w:b/>
          <w:color w:val="222222"/>
          <w:u w:val="single"/>
          <w:lang w:eastAsia="es-AR"/>
        </w:rPr>
      </w:pPr>
      <w:r w:rsidRPr="008B796A">
        <w:rPr>
          <w:rFonts w:ascii="Calibri" w:eastAsia="Calibri" w:hAnsi="Calibri" w:cs="Calibri"/>
          <w:b/>
          <w:color w:val="222222"/>
          <w:u w:val="single"/>
          <w:lang w:eastAsia="es-AR"/>
        </w:rPr>
        <w:t>POSTGRADO</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r w:rsidRPr="008B796A">
        <w:rPr>
          <w:rFonts w:ascii="Calibri" w:eastAsia="Calibri" w:hAnsi="Calibri" w:cs="Calibri"/>
          <w:bCs/>
          <w:color w:val="222222"/>
          <w:lang w:eastAsia="es-AR"/>
        </w:rPr>
        <w:t>Docente de postgrado</w:t>
      </w:r>
      <w:r w:rsidRPr="008B796A">
        <w:rPr>
          <w:rFonts w:ascii="Calibri" w:eastAsia="Calibri" w:hAnsi="Calibri" w:cs="Calibri"/>
          <w:color w:val="222222"/>
          <w:lang w:eastAsia="es-AR"/>
        </w:rPr>
        <w:t> en la carrera de Especialización en Tributación, que se dicta en la U.N.S.E. dentro del acuerdo-marco de un convenio con la U.N.T., en el módulo </w:t>
      </w:r>
      <w:r w:rsidRPr="008B796A">
        <w:rPr>
          <w:rFonts w:ascii="Calibri" w:eastAsia="Calibri" w:hAnsi="Calibri" w:cs="Calibri"/>
          <w:b/>
          <w:bCs/>
          <w:color w:val="222222"/>
          <w:u w:val="single"/>
          <w:lang w:eastAsia="es-AR"/>
        </w:rPr>
        <w:t>“IMPOSICIÓN PROVINCIAL Y MUNICIPAL”</w:t>
      </w:r>
      <w:r w:rsidRPr="008B796A">
        <w:rPr>
          <w:rFonts w:ascii="Calibri" w:eastAsia="Calibri" w:hAnsi="Calibri" w:cs="Calibri"/>
          <w:bCs/>
          <w:color w:val="222222"/>
          <w:lang w:eastAsia="es-AR"/>
        </w:rPr>
        <w:t>, cohortes 2007 y 201</w:t>
      </w:r>
      <w:r w:rsidR="003A03B2">
        <w:rPr>
          <w:rFonts w:ascii="Calibri" w:eastAsia="Calibri" w:hAnsi="Calibri" w:cs="Calibri"/>
          <w:bCs/>
          <w:color w:val="222222"/>
          <w:lang w:eastAsia="es-AR"/>
        </w:rPr>
        <w:t>2</w:t>
      </w:r>
      <w:r w:rsidRPr="008B796A">
        <w:rPr>
          <w:rFonts w:ascii="Calibri" w:eastAsia="Calibri" w:hAnsi="Calibri" w:cs="Calibri"/>
          <w:bCs/>
          <w:color w:val="222222"/>
          <w:lang w:eastAsia="es-AR"/>
        </w:rPr>
        <w:t>.</w:t>
      </w: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center"/>
        <w:rPr>
          <w:rFonts w:ascii="Calibri" w:eastAsia="Calibri" w:hAnsi="Calibri" w:cs="Calibri"/>
          <w:b/>
          <w:color w:val="222222"/>
          <w:u w:val="single"/>
          <w:lang w:eastAsia="es-AR"/>
        </w:rPr>
      </w:pPr>
      <w:r w:rsidRPr="008B796A">
        <w:rPr>
          <w:rFonts w:ascii="Calibri" w:eastAsia="Calibri" w:hAnsi="Calibri" w:cs="Calibri"/>
          <w:b/>
          <w:color w:val="222222"/>
          <w:u w:val="single"/>
          <w:lang w:eastAsia="es-AR"/>
        </w:rPr>
        <w:t>GRADO</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Profesor Asociado, por concurso, dedicación semi-exclusiva, de la cátedra </w:t>
      </w:r>
      <w:r w:rsidRPr="008B796A">
        <w:rPr>
          <w:rFonts w:ascii="Calibri" w:eastAsia="Calibri" w:hAnsi="Calibri" w:cs="Calibri"/>
          <w:b/>
          <w:bCs/>
          <w:color w:val="222222"/>
          <w:u w:val="single"/>
          <w:lang w:eastAsia="es-AR"/>
        </w:rPr>
        <w:t>“IMPUESTOS II”</w:t>
      </w:r>
      <w:r w:rsidRPr="008B796A">
        <w:rPr>
          <w:rFonts w:ascii="Calibri" w:eastAsia="Calibri" w:hAnsi="Calibri" w:cs="Calibri"/>
          <w:color w:val="222222"/>
          <w:lang w:eastAsia="es-AR"/>
        </w:rPr>
        <w:t xml:space="preserve"> para la carrera de Contador Público, Facultad de Humanidades de la Universidad Nacional de Santiago del Estero (UNSE), desde 07/2003 </w:t>
      </w:r>
      <w:r w:rsidRPr="008B796A">
        <w:rPr>
          <w:rFonts w:ascii="Calibri" w:eastAsia="Calibri" w:hAnsi="Calibri" w:cs="Calibri"/>
          <w:color w:val="222222"/>
          <w:u w:val="single"/>
          <w:lang w:eastAsia="es-AR"/>
        </w:rPr>
        <w:t>hasta la actualidad</w:t>
      </w:r>
      <w:r w:rsidRPr="008B796A">
        <w:rPr>
          <w:rFonts w:ascii="Calibri" w:eastAsia="Calibri" w:hAnsi="Calibri" w:cs="Calibri"/>
          <w:color w:val="222222"/>
          <w:lang w:eastAsia="es-AR"/>
        </w:rPr>
        <w:t xml:space="preserve">, </w:t>
      </w:r>
      <w:proofErr w:type="spellStart"/>
      <w:r w:rsidRPr="008B796A">
        <w:rPr>
          <w:rFonts w:ascii="Calibri" w:eastAsia="Calibri" w:hAnsi="Calibri" w:cs="Calibri"/>
          <w:color w:val="222222"/>
          <w:lang w:eastAsia="es-AR"/>
        </w:rPr>
        <w:t>órden</w:t>
      </w:r>
      <w:proofErr w:type="spellEnd"/>
      <w:r w:rsidRPr="008B796A">
        <w:rPr>
          <w:rFonts w:ascii="Calibri" w:eastAsia="Calibri" w:hAnsi="Calibri" w:cs="Calibri"/>
          <w:color w:val="222222"/>
          <w:lang w:eastAsia="es-AR"/>
        </w:rPr>
        <w:t xml:space="preserve"> de mérito Nº 1, según Resolución CD FHCSS Nº 1487/2003.</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Profesor Adjunto de la cátedra de </w:t>
      </w:r>
      <w:r w:rsidRPr="008B796A">
        <w:rPr>
          <w:rFonts w:ascii="Calibri" w:eastAsia="Calibri" w:hAnsi="Calibri" w:cs="Calibri"/>
          <w:b/>
          <w:bCs/>
          <w:color w:val="222222"/>
          <w:u w:val="single"/>
          <w:lang w:eastAsia="es-AR"/>
        </w:rPr>
        <w:t>“FINANZAS PUBLICAS Y DERECHO TRIBUTARIO”</w:t>
      </w:r>
      <w:r w:rsidRPr="008B796A">
        <w:rPr>
          <w:rFonts w:ascii="Calibri" w:eastAsia="Calibri" w:hAnsi="Calibri" w:cs="Calibri"/>
          <w:color w:val="222222"/>
          <w:lang w:eastAsia="es-AR"/>
        </w:rPr>
        <w:t xml:space="preserve"> para las Carreras de Abogacía, Procuración y Ciencias Políticas Facultad de Ciencias Políticas, Sociales y Jurídicas, Universidad  Católica de Santiago del Estero (UCSE), desde 01/07/98 </w:t>
      </w:r>
      <w:r w:rsidRPr="008B796A">
        <w:rPr>
          <w:rFonts w:ascii="Calibri" w:eastAsia="Calibri" w:hAnsi="Calibri" w:cs="Calibri"/>
          <w:color w:val="222222"/>
          <w:u w:val="single"/>
          <w:lang w:eastAsia="es-AR"/>
        </w:rPr>
        <w:t>hasta la actualidad</w:t>
      </w:r>
      <w:r w:rsidRPr="008B796A">
        <w:rPr>
          <w:rFonts w:ascii="Calibri" w:eastAsia="Calibri" w:hAnsi="Calibri" w:cs="Calibri"/>
          <w:color w:val="222222"/>
          <w:lang w:eastAsia="es-AR"/>
        </w:rPr>
        <w:t>.</w:t>
      </w:r>
    </w:p>
    <w:p w:rsidR="00E21072" w:rsidRPr="008B796A" w:rsidRDefault="00E21072" w:rsidP="00E21072">
      <w:pPr>
        <w:shd w:val="clear" w:color="auto" w:fill="FFFFFF"/>
        <w:spacing w:after="0" w:line="240" w:lineRule="auto"/>
        <w:jc w:val="both"/>
        <w:rPr>
          <w:rFonts w:ascii="Calibri" w:eastAsia="Calibri" w:hAnsi="Calibri" w:cs="Calibri"/>
          <w:color w:val="222222"/>
          <w:sz w:val="28"/>
          <w:szCs w:val="28"/>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u w:val="single"/>
          <w:lang w:eastAsia="es-AR"/>
        </w:rPr>
      </w:pPr>
      <w:r w:rsidRPr="008B796A">
        <w:rPr>
          <w:rFonts w:ascii="Calibri" w:eastAsia="Calibri" w:hAnsi="Calibri" w:cs="Calibri"/>
          <w:color w:val="222222"/>
          <w:lang w:eastAsia="es-AR"/>
        </w:rPr>
        <w:t xml:space="preserve">*  Docente de la Cátedra de </w:t>
      </w:r>
      <w:r w:rsidRPr="008A6300">
        <w:rPr>
          <w:rFonts w:ascii="Calibri" w:eastAsia="Calibri" w:hAnsi="Calibri" w:cs="Calibri"/>
          <w:color w:val="222222"/>
          <w:u w:val="single"/>
          <w:lang w:eastAsia="es-AR"/>
        </w:rPr>
        <w:t>“</w:t>
      </w:r>
      <w:r w:rsidRPr="008A6300">
        <w:rPr>
          <w:rFonts w:ascii="Calibri" w:eastAsia="Calibri" w:hAnsi="Calibri" w:cs="Calibri"/>
          <w:b/>
          <w:bCs/>
          <w:color w:val="222222"/>
          <w:u w:val="single"/>
          <w:lang w:eastAsia="es-AR"/>
        </w:rPr>
        <w:t>TEORÍA Y TÉCNICA IMPOSITIVA III”</w:t>
      </w:r>
      <w:r w:rsidRPr="008B796A">
        <w:rPr>
          <w:rFonts w:ascii="Calibri" w:eastAsia="Calibri" w:hAnsi="Calibri" w:cs="Calibri"/>
          <w:color w:val="222222"/>
          <w:lang w:eastAsia="es-AR"/>
        </w:rPr>
        <w:t xml:space="preserve"> de la carrera de Contador Público, Facultad de Ciencias Económicas de la Universidad Católica de Santiago del Estero (UCSE), desde el </w:t>
      </w:r>
      <w:r w:rsidRPr="008B796A">
        <w:rPr>
          <w:rFonts w:ascii="Calibri" w:eastAsia="Calibri" w:hAnsi="Calibri" w:cs="Calibri"/>
          <w:color w:val="222222"/>
          <w:u w:val="single"/>
          <w:lang w:eastAsia="es-AR"/>
        </w:rPr>
        <w:t>01/08/97 al 08/07/99.</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lastRenderedPageBreak/>
        <w:t>* Docente Libre, Jefe de Trabajos Prácticos, por concurso, de la cátedra </w:t>
      </w:r>
      <w:r w:rsidRPr="008B796A">
        <w:rPr>
          <w:rFonts w:ascii="Calibri" w:eastAsia="Calibri" w:hAnsi="Calibri" w:cs="Calibri"/>
          <w:b/>
          <w:bCs/>
          <w:color w:val="222222"/>
          <w:u w:val="single"/>
          <w:lang w:eastAsia="es-AR"/>
        </w:rPr>
        <w:t>“IMPUESTOS II”</w:t>
      </w:r>
      <w:r w:rsidRPr="008B796A">
        <w:rPr>
          <w:rFonts w:ascii="Calibri" w:eastAsia="Calibri" w:hAnsi="Calibri" w:cs="Calibri"/>
          <w:color w:val="222222"/>
          <w:lang w:eastAsia="es-AR"/>
        </w:rPr>
        <w:t xml:space="preserve"> para la carrera de Contador Público, Facultad de Humanidades de la Universidad Nacional de Santiago del Estero (UNSE), </w:t>
      </w:r>
      <w:r w:rsidRPr="008B796A">
        <w:rPr>
          <w:rFonts w:ascii="Calibri" w:eastAsia="Calibri" w:hAnsi="Calibri" w:cs="Calibri"/>
          <w:color w:val="222222"/>
          <w:u w:val="single"/>
          <w:lang w:eastAsia="es-AR"/>
        </w:rPr>
        <w:t>desde 02/2002 hasta 07/2003</w:t>
      </w:r>
      <w:r w:rsidRPr="008B796A">
        <w:rPr>
          <w:rFonts w:ascii="Calibri" w:eastAsia="Calibri" w:hAnsi="Calibri" w:cs="Calibri"/>
          <w:color w:val="222222"/>
          <w:lang w:eastAsia="es-AR"/>
        </w:rPr>
        <w:t xml:space="preserve">, </w:t>
      </w:r>
      <w:proofErr w:type="spellStart"/>
      <w:r w:rsidRPr="008B796A">
        <w:rPr>
          <w:rFonts w:ascii="Calibri" w:eastAsia="Calibri" w:hAnsi="Calibri" w:cs="Calibri"/>
          <w:color w:val="222222"/>
          <w:lang w:eastAsia="es-AR"/>
        </w:rPr>
        <w:t>órden</w:t>
      </w:r>
      <w:proofErr w:type="spellEnd"/>
      <w:r w:rsidRPr="008B796A">
        <w:rPr>
          <w:rFonts w:ascii="Calibri" w:eastAsia="Calibri" w:hAnsi="Calibri" w:cs="Calibri"/>
          <w:color w:val="222222"/>
          <w:lang w:eastAsia="es-AR"/>
        </w:rPr>
        <w:t xml:space="preserve"> de mérito Nº 1, según Resolución CD FHCSS Nº 037/2002.</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rPr>
          <w:rFonts w:ascii="Calibri" w:eastAsia="Calibri" w:hAnsi="Calibri" w:cs="Calibri"/>
          <w:b/>
          <w:sz w:val="28"/>
          <w:szCs w:val="28"/>
          <w:u w:val="single"/>
        </w:rPr>
      </w:pPr>
      <w:r w:rsidRPr="008B796A">
        <w:rPr>
          <w:rFonts w:ascii="Calibri" w:eastAsia="Calibri" w:hAnsi="Calibri" w:cs="Calibri"/>
          <w:b/>
          <w:sz w:val="28"/>
          <w:szCs w:val="28"/>
          <w:u w:val="single"/>
        </w:rPr>
        <w:t xml:space="preserve">4. ACTIVIDADES A NIVEL ESPECIAL TERCIARIO Y </w:t>
      </w:r>
      <w:proofErr w:type="gramStart"/>
      <w:r w:rsidRPr="008B796A">
        <w:rPr>
          <w:rFonts w:ascii="Calibri" w:eastAsia="Calibri" w:hAnsi="Calibri" w:cs="Calibri"/>
          <w:b/>
          <w:sz w:val="28"/>
          <w:szCs w:val="28"/>
          <w:u w:val="single"/>
        </w:rPr>
        <w:t>UNIVERSITARIO :</w:t>
      </w:r>
      <w:proofErr w:type="gramEnd"/>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Profesor Adjunto en el Instituto Católico de Estudios Superiores (ICES-UCSE), cátedra de </w:t>
      </w:r>
      <w:r w:rsidRPr="008B796A">
        <w:rPr>
          <w:rFonts w:ascii="Calibri" w:eastAsia="Calibri" w:hAnsi="Calibri" w:cs="Calibri"/>
          <w:b/>
          <w:bCs/>
          <w:color w:val="222222"/>
          <w:lang w:eastAsia="es-AR"/>
        </w:rPr>
        <w:t>“SEMINARIO DE PRÁCTICA IMPOSITIVA”</w:t>
      </w:r>
      <w:r w:rsidRPr="008B796A">
        <w:rPr>
          <w:rFonts w:ascii="Calibri" w:eastAsia="Calibri" w:hAnsi="Calibri" w:cs="Calibri"/>
          <w:color w:val="222222"/>
          <w:lang w:eastAsia="es-AR"/>
        </w:rPr>
        <w:t> correspondiente a la carrera de Técnico Contable-Impositivo del 31/03/97 al 30/11/97.</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Profesor Adjunto en el Instituto Católico de Estudios Superiores (ICES-UCSE), cátedra de </w:t>
      </w:r>
      <w:r w:rsidRPr="008B796A">
        <w:rPr>
          <w:rFonts w:ascii="Calibri" w:eastAsia="Calibri" w:hAnsi="Calibri" w:cs="Calibri"/>
          <w:b/>
          <w:color w:val="222222"/>
          <w:u w:val="single"/>
          <w:lang w:eastAsia="es-AR"/>
        </w:rPr>
        <w:t>“INFORMÁTICA APLICADA”</w:t>
      </w:r>
      <w:r w:rsidRPr="008B796A">
        <w:rPr>
          <w:rFonts w:ascii="Calibri" w:eastAsia="Calibri" w:hAnsi="Calibri" w:cs="Calibri"/>
          <w:color w:val="222222"/>
          <w:lang w:eastAsia="es-AR"/>
        </w:rPr>
        <w:t>, correspondiente a la carrera de Técnico Contable-Impositivo, desde de 03/08/98 has el 05/11/99.</w:t>
      </w:r>
    </w:p>
    <w:p w:rsidR="00E21072" w:rsidRPr="008B796A" w:rsidRDefault="00E21072" w:rsidP="00E21072">
      <w:pPr>
        <w:shd w:val="clear" w:color="auto" w:fill="FFFFFF"/>
        <w:spacing w:after="0" w:line="240" w:lineRule="auto"/>
        <w:jc w:val="both"/>
        <w:rPr>
          <w:rFonts w:ascii="Calibri" w:eastAsia="Calibri" w:hAnsi="Calibri" w:cs="Calibri"/>
        </w:rPr>
      </w:pPr>
    </w:p>
    <w:p w:rsidR="00E21072" w:rsidRPr="008B796A" w:rsidRDefault="00E21072" w:rsidP="00E21072">
      <w:pPr>
        <w:rPr>
          <w:rFonts w:ascii="Calibri" w:eastAsia="Calibri" w:hAnsi="Calibri" w:cs="Calibri"/>
          <w:b/>
          <w:sz w:val="28"/>
          <w:szCs w:val="28"/>
          <w:u w:val="single"/>
        </w:rPr>
      </w:pPr>
      <w:r w:rsidRPr="008B796A">
        <w:rPr>
          <w:rFonts w:ascii="Calibri" w:eastAsia="Calibri" w:hAnsi="Calibri" w:cs="Calibri"/>
          <w:b/>
          <w:sz w:val="28"/>
          <w:szCs w:val="28"/>
          <w:u w:val="single"/>
        </w:rPr>
        <w:t xml:space="preserve">5. CONFERENCIAS DICTADAS (Título de la Conf., lugar y fecha)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b/>
          <w:u w:val="single"/>
        </w:rPr>
      </w:pPr>
      <w:r w:rsidRPr="008B796A">
        <w:rPr>
          <w:rFonts w:ascii="Calibri" w:eastAsia="Calibri" w:hAnsi="Calibri" w:cs="Calibri"/>
          <w:b/>
          <w:color w:val="222222"/>
          <w:u w:val="single"/>
          <w:lang w:eastAsia="es-AR"/>
        </w:rPr>
        <w:t xml:space="preserve">5.1. </w:t>
      </w:r>
      <w:r w:rsidRPr="008B796A">
        <w:rPr>
          <w:rFonts w:ascii="Calibri" w:eastAsia="Calibri" w:hAnsi="Calibri" w:cs="Calibri"/>
          <w:b/>
          <w:u w:val="single"/>
        </w:rPr>
        <w:t>CONFERENCIAS DICTADAS</w:t>
      </w:r>
    </w:p>
    <w:p w:rsidR="00E21072" w:rsidRPr="008B796A" w:rsidRDefault="00E21072" w:rsidP="00E21072">
      <w:pPr>
        <w:shd w:val="clear" w:color="auto" w:fill="FFFFFF"/>
        <w:spacing w:after="0" w:line="240" w:lineRule="auto"/>
        <w:jc w:val="both"/>
        <w:rPr>
          <w:rFonts w:ascii="Calibri" w:eastAsia="Calibri" w:hAnsi="Calibri" w:cs="Calibri"/>
          <w:b/>
          <w:color w:val="222222"/>
          <w:u w:val="single"/>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*Conferencia </w:t>
      </w:r>
      <w:r w:rsidRPr="008B796A">
        <w:rPr>
          <w:rFonts w:ascii="Calibri" w:eastAsia="Calibri" w:hAnsi="Calibri" w:cs="Calibri"/>
          <w:b/>
          <w:color w:val="222222"/>
          <w:lang w:eastAsia="es-AR"/>
        </w:rPr>
        <w:t>“PROCEDIMIENTO Y HECHOS PUNIBLES DE LA NUEVA LEY DE CLAUSURA TRIBUTARIA”</w:t>
      </w:r>
      <w:r w:rsidRPr="008B796A">
        <w:rPr>
          <w:rFonts w:ascii="Calibri" w:eastAsia="Calibri" w:hAnsi="Calibri" w:cs="Calibri"/>
          <w:color w:val="222222"/>
          <w:lang w:eastAsia="es-AR"/>
        </w:rPr>
        <w:t xml:space="preserve">, en el marco de 04/06/2015, Consejo Profesional de Ciencias Económicas, en el marco de la semana del graduado.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*Conferencia </w:t>
      </w:r>
      <w:r w:rsidRPr="008B796A">
        <w:rPr>
          <w:rFonts w:ascii="Calibri" w:eastAsia="Calibri" w:hAnsi="Calibri" w:cs="Calibri"/>
          <w:b/>
          <w:color w:val="222222"/>
          <w:lang w:eastAsia="es-AR"/>
        </w:rPr>
        <w:t xml:space="preserve">“COMPETENCIA Y PROCEDIMIENTO RECURSIVO ANTE LA COMISIÓN ARBITRAL”, </w:t>
      </w:r>
      <w:r w:rsidRPr="008B796A">
        <w:rPr>
          <w:rFonts w:ascii="Calibri" w:eastAsia="Calibri" w:hAnsi="Calibri" w:cs="Calibri"/>
          <w:color w:val="222222"/>
          <w:lang w:eastAsia="es-AR"/>
        </w:rPr>
        <w:t>en la sede del CPCESE, 21/10/2014.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*Conferencia </w:t>
      </w:r>
      <w:r w:rsidRPr="008B796A">
        <w:rPr>
          <w:rFonts w:ascii="Calibri" w:eastAsia="Calibri" w:hAnsi="Calibri" w:cs="Calibri"/>
          <w:b/>
          <w:color w:val="222222"/>
          <w:lang w:eastAsia="es-AR"/>
        </w:rPr>
        <w:t>“PROCEDIMIENTO FISCAL EN SEDE ADMINISTRATIVA</w:t>
      </w:r>
      <w:r w:rsidRPr="008B796A">
        <w:rPr>
          <w:rFonts w:ascii="Calibri" w:eastAsia="Calibri" w:hAnsi="Calibri" w:cs="Calibri"/>
          <w:color w:val="222222"/>
          <w:lang w:eastAsia="es-AR"/>
        </w:rPr>
        <w:t xml:space="preserve">”, dictada para el personal fiscalizador de la Dirección General de Rentas de Santiago del Estero, en sede del CPCESE. Dos reuniones 14 y 21/08/2013.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Ponente en </w:t>
      </w:r>
      <w:r w:rsidRPr="008B796A">
        <w:rPr>
          <w:rFonts w:ascii="Calibri" w:eastAsia="Calibri" w:hAnsi="Calibri" w:cs="Calibri"/>
          <w:b/>
          <w:color w:val="222222"/>
          <w:lang w:eastAsia="es-AR"/>
        </w:rPr>
        <w:t>“VII SEMINARIO INTERNACIONAL SOBRE TRIBUTARIO LOCAL”</w:t>
      </w:r>
      <w:r w:rsidRPr="008B796A">
        <w:rPr>
          <w:rFonts w:ascii="Calibri" w:eastAsia="Calibri" w:hAnsi="Calibri" w:cs="Calibri"/>
          <w:color w:val="222222"/>
          <w:lang w:eastAsia="es-AR"/>
        </w:rPr>
        <w:t xml:space="preserve">, 18 de Octubre de 2007, Aula Magna Castañares de la Universidad Católica de Salta, Tema: </w:t>
      </w:r>
      <w:r w:rsidRPr="008B796A">
        <w:rPr>
          <w:rFonts w:ascii="Calibri" w:eastAsia="Calibri" w:hAnsi="Calibri" w:cs="Calibri"/>
          <w:b/>
          <w:color w:val="222222"/>
          <w:u w:val="single"/>
          <w:lang w:eastAsia="es-AR"/>
        </w:rPr>
        <w:t>“PROPUESTAS PARA SOLUCIONAR LAS INSCONSTITUCIONALIDAD EN EL CÓDIGO FISCAL DE LA POROVINCIA DE SANTIAGO DEL ESTERO”</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Disertante en el curso </w:t>
      </w:r>
      <w:r w:rsidRPr="008B796A">
        <w:rPr>
          <w:rFonts w:ascii="Calibri" w:eastAsia="Calibri" w:hAnsi="Calibri" w:cs="Calibri"/>
          <w:b/>
          <w:bCs/>
          <w:color w:val="222222"/>
          <w:lang w:eastAsia="es-AR"/>
        </w:rPr>
        <w:t>“DERECHO TRIBUTARIO PROVINCIAL PROFUNDIZADO”</w:t>
      </w:r>
      <w:r w:rsidRPr="008B796A">
        <w:rPr>
          <w:rFonts w:ascii="Calibri" w:eastAsia="Calibri" w:hAnsi="Calibri" w:cs="Calibri"/>
          <w:color w:val="222222"/>
          <w:lang w:eastAsia="es-AR"/>
        </w:rPr>
        <w:t>, dictado en el CPCESE los días 03 y 04/03/06.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Conferencia </w:t>
      </w:r>
      <w:r w:rsidRPr="008B796A">
        <w:rPr>
          <w:rFonts w:ascii="Calibri" w:eastAsia="Calibri" w:hAnsi="Calibri" w:cs="Calibri"/>
          <w:b/>
          <w:color w:val="222222"/>
          <w:lang w:eastAsia="es-AR"/>
        </w:rPr>
        <w:t>“PROPUESTAS DE REFORMA AL CÓDIGO FISCAL PROVINCIAL”,</w:t>
      </w:r>
      <w:r w:rsidRPr="008B796A">
        <w:rPr>
          <w:rFonts w:ascii="Calibri" w:eastAsia="Calibri" w:hAnsi="Calibri" w:cs="Calibri"/>
          <w:color w:val="222222"/>
          <w:lang w:eastAsia="es-AR"/>
        </w:rPr>
        <w:t xml:space="preserve"> para los Integrantes del Rotary Club “Francisco de Aguirre”,  Hotel Libertador, 26/09/2004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Disertante en el marco de las reuniones de la Comisión de Jóvenes del CPCESE, el día 16 de noviembre de 2005 sobre el tema </w:t>
      </w:r>
      <w:r w:rsidRPr="008B796A">
        <w:rPr>
          <w:rFonts w:ascii="Calibri" w:eastAsia="Calibri" w:hAnsi="Calibri" w:cs="Calibri"/>
          <w:b/>
          <w:bCs/>
          <w:color w:val="222222"/>
          <w:u w:val="single"/>
          <w:lang w:eastAsia="es-AR"/>
        </w:rPr>
        <w:t>“MODIFICACIONES EN EL TEXTO DEL CÓDIGO FISCAL”.</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 Disertante en las </w:t>
      </w:r>
      <w:r w:rsidRPr="008B796A">
        <w:rPr>
          <w:rFonts w:ascii="Calibri" w:eastAsia="Calibri" w:hAnsi="Calibri" w:cs="Calibri"/>
          <w:b/>
          <w:bCs/>
          <w:color w:val="222222"/>
          <w:lang w:eastAsia="es-AR"/>
        </w:rPr>
        <w:t>“Jornadas teórico-prácticas de Procedimiento tributario provincial”</w:t>
      </w:r>
      <w:r w:rsidRPr="008B796A">
        <w:rPr>
          <w:rFonts w:ascii="Calibri" w:eastAsia="Calibri" w:hAnsi="Calibri" w:cs="Calibri"/>
          <w:color w:val="222222"/>
          <w:lang w:eastAsia="es-AR"/>
        </w:rPr>
        <w:t>, organizadas por la Comisión de Jóvenes del CPCESE el día el 07/10/2005.</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lastRenderedPageBreak/>
        <w:t>* Disertante en el curso </w:t>
      </w:r>
      <w:r w:rsidRPr="008B796A">
        <w:rPr>
          <w:rFonts w:ascii="Calibri" w:eastAsia="Calibri" w:hAnsi="Calibri" w:cs="Calibri"/>
          <w:b/>
          <w:bCs/>
          <w:color w:val="222222"/>
          <w:lang w:eastAsia="es-AR"/>
        </w:rPr>
        <w:t>“DERECHO TRIBUTARIO PARA PROFESIONALES EN CIENCIAS ECONÓMICAS</w:t>
      </w:r>
      <w:r w:rsidRPr="008B796A">
        <w:rPr>
          <w:rFonts w:ascii="Calibri" w:eastAsia="Calibri" w:hAnsi="Calibri" w:cs="Calibri"/>
          <w:color w:val="222222"/>
          <w:lang w:eastAsia="es-AR"/>
        </w:rPr>
        <w:t>” en la jurisdicción de Santiago del Estero, los días 04 y 11de Octubre - 08 y 11 de Noviembre del 2004);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Disertante en curso </w:t>
      </w:r>
      <w:r w:rsidRPr="008B796A">
        <w:rPr>
          <w:rFonts w:ascii="Calibri" w:eastAsia="Calibri" w:hAnsi="Calibri" w:cs="Calibri"/>
          <w:b/>
          <w:bCs/>
          <w:color w:val="222222"/>
          <w:u w:val="single"/>
          <w:lang w:eastAsia="es-AR"/>
        </w:rPr>
        <w:t>“PROPUESTA DE REFORMA INTEGRAL DEL CODIGO FISCAL”</w:t>
      </w:r>
      <w:r w:rsidRPr="008B796A">
        <w:rPr>
          <w:rFonts w:ascii="Calibri" w:eastAsia="Calibri" w:hAnsi="Calibri" w:cs="Calibri"/>
          <w:color w:val="222222"/>
          <w:lang w:eastAsia="es-AR"/>
        </w:rPr>
        <w:t>, realizado el día 15 de julio de 2004 en la sede del CPCESE.</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  Conferencia sobre </w:t>
      </w:r>
      <w:r w:rsidRPr="008B796A">
        <w:rPr>
          <w:rFonts w:ascii="Calibri" w:eastAsia="Calibri" w:hAnsi="Calibri" w:cs="Calibri"/>
          <w:b/>
          <w:bCs/>
          <w:color w:val="222222"/>
          <w:lang w:eastAsia="es-AR"/>
        </w:rPr>
        <w:t>“REGULARIZACIÓN IMPOSITIVA PROVINCIAL CON BLOQUEO FISCAL 2003”,</w:t>
      </w:r>
      <w:r w:rsidRPr="008B796A">
        <w:rPr>
          <w:rFonts w:ascii="Calibri" w:eastAsia="Calibri" w:hAnsi="Calibri" w:cs="Calibri"/>
          <w:color w:val="222222"/>
          <w:lang w:eastAsia="es-AR"/>
        </w:rPr>
        <w:t> organizado por el CPCESE el día 15/09/2003</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Expositor del </w:t>
      </w:r>
      <w:r w:rsidRPr="008B796A">
        <w:rPr>
          <w:rFonts w:ascii="Calibri" w:eastAsia="Calibri" w:hAnsi="Calibri" w:cs="Calibri"/>
          <w:b/>
          <w:bCs/>
          <w:color w:val="222222"/>
          <w:lang w:eastAsia="es-AR"/>
        </w:rPr>
        <w:t>“CICLO DE ACTUALIZACIÓN Y PERFECCIONAMIENTO IMPOSITIVO-PREVISIONAL AÑO 2002</w:t>
      </w:r>
      <w:r w:rsidRPr="008B796A">
        <w:rPr>
          <w:rFonts w:ascii="Calibri" w:eastAsia="Calibri" w:hAnsi="Calibri" w:cs="Calibri"/>
          <w:color w:val="222222"/>
          <w:lang w:eastAsia="es-AR"/>
        </w:rPr>
        <w:t>”, del Consejo Profesional de Ciencias Económicas de Santiago del Estero, área de tributación provincial y municipal. El ciclo se extendió todo el año y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Disertante en el curso </w:t>
      </w:r>
      <w:r w:rsidRPr="008B796A">
        <w:rPr>
          <w:rFonts w:ascii="Calibri" w:eastAsia="Calibri" w:hAnsi="Calibri" w:cs="Calibri"/>
          <w:b/>
          <w:bCs/>
          <w:color w:val="222222"/>
          <w:lang w:eastAsia="es-AR"/>
        </w:rPr>
        <w:t>“TRIBUNAL FISCAL DE APELACIÓN: COMPETENCIA Y PROCEDIMIENTO CONTENCIOSO</w:t>
      </w:r>
      <w:r w:rsidRPr="008B796A">
        <w:rPr>
          <w:rFonts w:ascii="Calibri" w:eastAsia="Calibri" w:hAnsi="Calibri" w:cs="Calibri"/>
          <w:color w:val="222222"/>
          <w:lang w:eastAsia="es-AR"/>
        </w:rPr>
        <w:t>”, dictado el día 13 de Diciembre de 2001, en el Consejo Profesional de Ciencias Económicas de Santiago del Estero.</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Exposición sobre </w:t>
      </w:r>
      <w:r w:rsidRPr="008B796A">
        <w:rPr>
          <w:rFonts w:ascii="Calibri" w:eastAsia="Calibri" w:hAnsi="Calibri" w:cs="Calibri"/>
          <w:b/>
          <w:bCs/>
          <w:color w:val="222222"/>
          <w:lang w:eastAsia="es-AR"/>
        </w:rPr>
        <w:t>“LA PROBLEMÁTICA DIARIA DE LOS JÓVENES PROFESIONALES EN SU RELACIÓN CON LA DGR” y “TRATAMIENTO IMPOSITIVO DE LA U.T.E. Y LA A.C.E. EN EL IMPUESTO SOBRE LOS INGRESOS BRUTOS”,</w:t>
      </w:r>
      <w:r w:rsidRPr="008B796A">
        <w:rPr>
          <w:rFonts w:ascii="Calibri" w:eastAsia="Calibri" w:hAnsi="Calibri" w:cs="Calibri"/>
          <w:color w:val="222222"/>
          <w:lang w:eastAsia="es-AR"/>
        </w:rPr>
        <w:t> dictados los días 22 y 29 de Noviembre del año 2000, en el Consejo Profesional de Ciencias Económicas de Santiago del Estero.</w:t>
      </w:r>
    </w:p>
    <w:p w:rsidR="00E21072" w:rsidRDefault="00E21072" w:rsidP="00E21072">
      <w:pPr>
        <w:rPr>
          <w:rFonts w:ascii="Calibri" w:eastAsia="Calibri" w:hAnsi="Calibri" w:cs="Calibri"/>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*Ponente en el “XXXII Encuentro Nacional de Profesores de Práctica Profesional”, tema: </w:t>
      </w:r>
      <w:r w:rsidRPr="008B796A">
        <w:rPr>
          <w:rFonts w:ascii="Calibri" w:eastAsia="Calibri" w:hAnsi="Calibri" w:cs="Calibri"/>
          <w:b/>
          <w:color w:val="222222"/>
          <w:lang w:eastAsia="es-AR"/>
        </w:rPr>
        <w:t>“LA INCUMBENCIA DEL DERECHO TRIBUTARIO EN LA CARRERA DEL CONTADOR PÚBLICO”</w:t>
      </w:r>
      <w:r w:rsidRPr="008B796A">
        <w:rPr>
          <w:rFonts w:ascii="Calibri" w:eastAsia="Calibri" w:hAnsi="Calibri" w:cs="Calibri"/>
          <w:color w:val="222222"/>
          <w:lang w:eastAsia="es-AR"/>
        </w:rPr>
        <w:t xml:space="preserve">, 23/09/2011. </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*Ponente en las “Jornadas Regionales de Derecho Contable”, tema: </w:t>
      </w:r>
      <w:r w:rsidRPr="008B796A">
        <w:rPr>
          <w:rFonts w:ascii="Calibri" w:eastAsia="Calibri" w:hAnsi="Calibri" w:cs="Calibri"/>
          <w:b/>
          <w:color w:val="222222"/>
          <w:lang w:eastAsia="es-AR"/>
        </w:rPr>
        <w:t>“CUESTIONES CONTROVERTIDAS DE DERECHO TRIBUTARIO LOCAL”</w:t>
      </w:r>
      <w:r w:rsidRPr="008B796A">
        <w:rPr>
          <w:rFonts w:ascii="Calibri" w:eastAsia="Calibri" w:hAnsi="Calibri" w:cs="Calibri"/>
          <w:color w:val="222222"/>
          <w:lang w:eastAsia="es-AR"/>
        </w:rPr>
        <w:t>, organizadas por la UNSE, 24/06/2010.</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*Conferencia </w:t>
      </w:r>
      <w:r w:rsidRPr="008B796A">
        <w:rPr>
          <w:rFonts w:ascii="Calibri" w:eastAsia="Calibri" w:hAnsi="Calibri" w:cs="Calibri"/>
          <w:b/>
          <w:color w:val="222222"/>
          <w:lang w:eastAsia="es-AR"/>
        </w:rPr>
        <w:t>“LA MERA COMPRA EN LA JURISDICCIÓN DE SANTIAGO DE ESTERO”</w:t>
      </w:r>
      <w:r w:rsidRPr="008B796A">
        <w:rPr>
          <w:rFonts w:ascii="Calibri" w:eastAsia="Calibri" w:hAnsi="Calibri" w:cs="Calibri"/>
          <w:color w:val="222222"/>
          <w:lang w:eastAsia="es-AR"/>
        </w:rPr>
        <w:t>, en la Universidad Nacional de Santiago del Estero (UNSE), 06/11/2009.</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*Conferencia </w:t>
      </w:r>
      <w:r w:rsidRPr="008B796A">
        <w:rPr>
          <w:rFonts w:ascii="Calibri" w:eastAsia="Calibri" w:hAnsi="Calibri" w:cs="Calibri"/>
          <w:b/>
          <w:color w:val="222222"/>
          <w:lang w:eastAsia="es-AR"/>
        </w:rPr>
        <w:t>“NORMAS INCONTITUCIONALES CONTENIDAS EN EL CÓDIGO FISCAL PROVINCIAL”</w:t>
      </w:r>
      <w:r w:rsidRPr="008B796A">
        <w:rPr>
          <w:rFonts w:ascii="Calibri" w:eastAsia="Calibri" w:hAnsi="Calibri" w:cs="Calibri"/>
          <w:color w:val="222222"/>
          <w:lang w:eastAsia="es-AR"/>
        </w:rPr>
        <w:t>, en Jornadas Tributarias de la UNSE, 31/08/2007.</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r w:rsidRPr="008B796A">
        <w:rPr>
          <w:rFonts w:ascii="Calibri" w:eastAsia="Calibri" w:hAnsi="Calibri" w:cs="Calibri"/>
          <w:color w:val="222222"/>
          <w:lang w:val="es-ES_tradnl" w:eastAsia="es-AR"/>
        </w:rPr>
        <w:t>Expositor en el cierre de las actividades académicas del </w:t>
      </w:r>
      <w:r w:rsidRPr="008B796A">
        <w:rPr>
          <w:rFonts w:ascii="Calibri" w:eastAsia="Calibri" w:hAnsi="Calibri" w:cs="Calibri"/>
          <w:color w:val="222222"/>
          <w:lang w:eastAsia="es-AR"/>
        </w:rPr>
        <w:t>año 2005 de la Comisión de Jóvenes el CPCESE, tema </w:t>
      </w:r>
      <w:r w:rsidRPr="008B796A">
        <w:rPr>
          <w:rFonts w:ascii="Calibri" w:eastAsia="Calibri" w:hAnsi="Calibri" w:cs="Calibri"/>
          <w:b/>
          <w:bCs/>
          <w:color w:val="222222"/>
          <w:lang w:eastAsia="es-AR"/>
        </w:rPr>
        <w:t>“INTERPRETACIÓN DE LAS MODIFICACIONES AL CÓDIGO FISCAL PROVINCIAL”</w:t>
      </w:r>
      <w:r w:rsidRPr="008B796A">
        <w:rPr>
          <w:rFonts w:ascii="Calibri" w:eastAsia="Calibri" w:hAnsi="Calibri" w:cs="Calibri"/>
          <w:color w:val="222222"/>
          <w:lang w:eastAsia="es-AR"/>
        </w:rPr>
        <w:t> que se realizó el día 17/12/05 en el predio del CPCESE.</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Panelista de las </w:t>
      </w:r>
      <w:r w:rsidRPr="008B796A">
        <w:rPr>
          <w:rFonts w:ascii="Calibri" w:eastAsia="Calibri" w:hAnsi="Calibri" w:cs="Calibri"/>
          <w:b/>
          <w:bCs/>
          <w:color w:val="222222"/>
          <w:u w:val="single"/>
          <w:lang w:eastAsia="es-AR"/>
        </w:rPr>
        <w:t>“2º Jornadas Tributarias”</w:t>
      </w:r>
      <w:r w:rsidRPr="008B796A">
        <w:rPr>
          <w:rFonts w:ascii="Calibri" w:eastAsia="Calibri" w:hAnsi="Calibri" w:cs="Calibri"/>
          <w:color w:val="222222"/>
          <w:lang w:eastAsia="es-AR"/>
        </w:rPr>
        <w:t xml:space="preserve"> organizadas por la coordinación de la carrera de Contador Público de la UNSE, el 12 y 13/12/2005, </w:t>
      </w:r>
      <w:r w:rsidRPr="008B796A">
        <w:rPr>
          <w:rFonts w:ascii="Calibri" w:eastAsia="Calibri" w:hAnsi="Calibri" w:cs="Calibri"/>
          <w:b/>
          <w:color w:val="222222"/>
          <w:u w:val="single"/>
          <w:lang w:eastAsia="es-AR"/>
        </w:rPr>
        <w:t>“PROYECTO DE NUEVO CÓDIGO FISCAL PROVINCIAL”</w:t>
      </w:r>
      <w:r w:rsidRPr="008B796A">
        <w:rPr>
          <w:rFonts w:ascii="Calibri" w:eastAsia="Calibri" w:hAnsi="Calibri" w:cs="Calibri"/>
          <w:color w:val="222222"/>
          <w:lang w:eastAsia="es-AR"/>
        </w:rPr>
        <w:t>.-</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Panelista en el área Tributaria del </w:t>
      </w:r>
      <w:r w:rsidRPr="008B796A">
        <w:rPr>
          <w:rFonts w:ascii="Calibri" w:eastAsia="Calibri" w:hAnsi="Calibri" w:cs="Calibri"/>
          <w:b/>
          <w:bCs/>
          <w:color w:val="222222"/>
          <w:lang w:eastAsia="es-AR"/>
        </w:rPr>
        <w:t>“CONGRESO INTERUNIVERSITARIO DE CIENCIAS ECONÓMICAS- CICE 2005”</w:t>
      </w:r>
      <w:r w:rsidRPr="008B796A">
        <w:rPr>
          <w:rFonts w:ascii="Calibri" w:eastAsia="Calibri" w:hAnsi="Calibri" w:cs="Calibri"/>
          <w:color w:val="222222"/>
          <w:lang w:eastAsia="es-AR"/>
        </w:rPr>
        <w:t>, que se desarrolló del 12 al 14/10/2005, desarrollado en la UNSE y fue organizado por la Universidad Nacional de Santiago del Estero y el CPCESE.</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lastRenderedPageBreak/>
        <w:t> </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Relator y Panelista del Seminario </w:t>
      </w:r>
      <w:r w:rsidRPr="008B796A">
        <w:rPr>
          <w:rFonts w:ascii="Calibri" w:eastAsia="Calibri" w:hAnsi="Calibri" w:cs="Calibri"/>
          <w:b/>
          <w:bCs/>
          <w:color w:val="222222"/>
          <w:u w:val="single"/>
          <w:lang w:eastAsia="es-AR"/>
        </w:rPr>
        <w:t>“PRESIÓN FISCAL PROVINCIAL Y MUNICIPAL: el caso Santiago del Estero”, </w:t>
      </w:r>
      <w:r w:rsidRPr="008B796A">
        <w:rPr>
          <w:rFonts w:ascii="Calibri" w:eastAsia="Calibri" w:hAnsi="Calibri" w:cs="Calibri"/>
          <w:color w:val="222222"/>
          <w:lang w:eastAsia="es-AR"/>
        </w:rPr>
        <w:t>organizado por la Universidad Nacional de Santiago del Estero (UNSE) y Consejo Profesional de Ciencias Económicas (CPCESE) el 09/12/04 en el Paraninfo de la Universidad Nacional de Santiago del Estero (UNSE).</w:t>
      </w: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Panelista de las </w:t>
      </w:r>
      <w:r w:rsidRPr="008B796A">
        <w:rPr>
          <w:rFonts w:ascii="Calibri" w:eastAsia="Calibri" w:hAnsi="Calibri" w:cs="Calibri"/>
          <w:b/>
          <w:bCs/>
          <w:color w:val="222222"/>
          <w:u w:val="single"/>
          <w:lang w:eastAsia="es-AR"/>
        </w:rPr>
        <w:t>“1º JORNADAS TRIBUTARIAS”</w:t>
      </w:r>
      <w:r w:rsidRPr="008B796A">
        <w:rPr>
          <w:rFonts w:ascii="Calibri" w:eastAsia="Calibri" w:hAnsi="Calibri" w:cs="Calibri"/>
          <w:color w:val="222222"/>
          <w:lang w:eastAsia="es-AR"/>
        </w:rPr>
        <w:t> organizadas por la coordinación de la carrera de Contador Público de la UNSE el 23 y 24/09/2004</w:t>
      </w:r>
      <w:proofErr w:type="gramStart"/>
      <w:r w:rsidRPr="008B796A">
        <w:rPr>
          <w:rFonts w:ascii="Calibri" w:eastAsia="Calibri" w:hAnsi="Calibri" w:cs="Calibri"/>
          <w:color w:val="222222"/>
          <w:lang w:eastAsia="es-AR"/>
        </w:rPr>
        <w:t>, .-</w:t>
      </w:r>
      <w:proofErr w:type="gramEnd"/>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p>
    <w:p w:rsidR="003A03B2" w:rsidRPr="008B796A" w:rsidRDefault="003A03B2" w:rsidP="003A03B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Panelista en el área Tributaria del </w:t>
      </w:r>
      <w:r w:rsidRPr="008B796A">
        <w:rPr>
          <w:rFonts w:ascii="Calibri" w:eastAsia="Calibri" w:hAnsi="Calibri" w:cs="Calibri"/>
          <w:b/>
          <w:bCs/>
          <w:color w:val="222222"/>
          <w:lang w:eastAsia="es-AR"/>
        </w:rPr>
        <w:t>“CONGRESO INTERUNIVERSITARIO DE CIENCIAS ECONÓMICAS”</w:t>
      </w:r>
      <w:r w:rsidRPr="008B796A">
        <w:rPr>
          <w:rFonts w:ascii="Calibri" w:eastAsia="Calibri" w:hAnsi="Calibri" w:cs="Calibri"/>
          <w:color w:val="222222"/>
          <w:lang w:eastAsia="es-AR"/>
        </w:rPr>
        <w:t>, que se desarrolló los días 29 y 30/10/2003, desarrollado en la UNSE y fue organizado por la Universidad Nacional de Santiago del Estero y el CPCESE.</w:t>
      </w:r>
    </w:p>
    <w:p w:rsidR="003A03B2" w:rsidRDefault="003A03B2" w:rsidP="00E21072">
      <w:pPr>
        <w:rPr>
          <w:rFonts w:ascii="Calibri" w:eastAsia="Calibri" w:hAnsi="Calibri" w:cs="Calibri"/>
        </w:rPr>
      </w:pP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5.2. DOCENCIA EN FACPCE</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r w:rsidRPr="008B796A">
        <w:rPr>
          <w:rFonts w:ascii="Calibri" w:eastAsia="Calibri" w:hAnsi="Calibri" w:cs="Calibri"/>
          <w:b/>
          <w:bCs/>
          <w:color w:val="222222"/>
          <w:lang w:eastAsia="es-AR"/>
        </w:rPr>
        <w:t>Docente de la FACPCE</w:t>
      </w:r>
      <w:r w:rsidRPr="008B796A">
        <w:rPr>
          <w:rFonts w:ascii="Calibri" w:eastAsia="Calibri" w:hAnsi="Calibri" w:cs="Calibri"/>
          <w:color w:val="222222"/>
          <w:lang w:eastAsia="es-AR"/>
        </w:rPr>
        <w:t> (Federación Argentina de Consejos Profesionales de Ciencias Económicas) al haberse homologado los siguientes cursos para el SNAPC, para el trienio 2003-2006: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bCs/>
          <w:color w:val="222222"/>
          <w:lang w:eastAsia="es-AR"/>
        </w:rPr>
        <w:t>1-“Derecho Tributario para profesionales en Ciencias Económicas</w:t>
      </w:r>
      <w:r w:rsidRPr="008B796A">
        <w:rPr>
          <w:rFonts w:ascii="Calibri" w:eastAsia="Calibri" w:hAnsi="Calibri" w:cs="Calibri"/>
          <w:color w:val="222222"/>
          <w:lang w:eastAsia="es-AR"/>
        </w:rPr>
        <w:t>” (dictado en la Jurisdicción de Santiago del Estero, en cuatro módulos los días 04 y 11de Octubre - 08 y 11 de Noviembre del 2005). En coautoría con el CP Luis Guantay;</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bCs/>
          <w:color w:val="222222"/>
          <w:lang w:eastAsia="es-AR"/>
        </w:rPr>
        <w:t xml:space="preserve">2-“Determinación de Tributos y Recursos del contribuyente en el Procedimiento Fiscal de la Provincia de Santiago del Estero”. </w:t>
      </w:r>
      <w:r w:rsidRPr="008B796A">
        <w:rPr>
          <w:rFonts w:ascii="Calibri" w:eastAsia="Calibri" w:hAnsi="Calibri" w:cs="Calibri"/>
          <w:bCs/>
          <w:color w:val="222222"/>
          <w:lang w:eastAsia="es-AR"/>
        </w:rPr>
        <w:t xml:space="preserve">En co-autoría con el CP Juan Manuel </w:t>
      </w:r>
      <w:proofErr w:type="spellStart"/>
      <w:r w:rsidRPr="008B796A">
        <w:rPr>
          <w:rFonts w:ascii="Calibri" w:eastAsia="Calibri" w:hAnsi="Calibri" w:cs="Calibri"/>
          <w:bCs/>
          <w:color w:val="222222"/>
          <w:lang w:eastAsia="es-AR"/>
        </w:rPr>
        <w:t>Brandán</w:t>
      </w:r>
      <w:proofErr w:type="spellEnd"/>
      <w:r w:rsidRPr="008B796A">
        <w:rPr>
          <w:rFonts w:ascii="Calibri" w:eastAsia="Calibri" w:hAnsi="Calibri" w:cs="Calibri"/>
          <w:bCs/>
          <w:color w:val="222222"/>
          <w:lang w:eastAsia="es-AR"/>
        </w:rPr>
        <w:t>.</w:t>
      </w:r>
    </w:p>
    <w:p w:rsidR="00E21072" w:rsidRPr="008B796A" w:rsidRDefault="00E21072" w:rsidP="00E21072">
      <w:pPr>
        <w:rPr>
          <w:rFonts w:ascii="Calibri" w:eastAsia="Calibri" w:hAnsi="Calibri" w:cs="Calibri"/>
          <w:b/>
          <w:u w:val="single"/>
        </w:rPr>
      </w:pPr>
    </w:p>
    <w:p w:rsidR="00E21072" w:rsidRPr="008B796A" w:rsidRDefault="00E21072" w:rsidP="00E21072">
      <w:pPr>
        <w:rPr>
          <w:rFonts w:ascii="Calibri" w:eastAsia="Calibri" w:hAnsi="Calibri" w:cs="Calibri"/>
          <w:b/>
          <w:sz w:val="28"/>
          <w:szCs w:val="28"/>
          <w:u w:val="single"/>
        </w:rPr>
      </w:pPr>
      <w:r w:rsidRPr="008B796A">
        <w:rPr>
          <w:rFonts w:ascii="Calibri" w:eastAsia="Calibri" w:hAnsi="Calibri" w:cs="Calibri"/>
          <w:b/>
          <w:sz w:val="28"/>
          <w:szCs w:val="28"/>
          <w:u w:val="single"/>
        </w:rPr>
        <w:t xml:space="preserve">6. PUBLICACIONES Y TRABAJOS </w:t>
      </w:r>
    </w:p>
    <w:p w:rsidR="00E21072" w:rsidRPr="008B796A" w:rsidRDefault="00E21072" w:rsidP="00E21072">
      <w:pPr>
        <w:jc w:val="both"/>
        <w:rPr>
          <w:rFonts w:ascii="Calibri" w:eastAsia="Calibri" w:hAnsi="Calibri" w:cs="Calibri"/>
          <w:b/>
          <w:u w:val="single"/>
        </w:rPr>
      </w:pPr>
      <w:r w:rsidRPr="008B796A">
        <w:rPr>
          <w:rFonts w:ascii="Calibri" w:eastAsia="Calibri" w:hAnsi="Calibri" w:cs="Calibri"/>
          <w:b/>
          <w:u w:val="single"/>
        </w:rPr>
        <w:t xml:space="preserve"> 6.1. LIBROS:</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1.- </w:t>
      </w:r>
      <w:r w:rsidRPr="008B796A">
        <w:rPr>
          <w:rFonts w:ascii="Calibri" w:eastAsia="Calibri" w:hAnsi="Calibri" w:cs="Calibri"/>
          <w:b/>
          <w:u w:val="single"/>
        </w:rPr>
        <w:t>Autor:</w:t>
      </w:r>
      <w:r w:rsidRPr="008B796A">
        <w:rPr>
          <w:rFonts w:ascii="Calibri" w:eastAsia="Calibri" w:hAnsi="Calibri" w:cs="Calibri"/>
        </w:rPr>
        <w:t xml:space="preserve"> Pedro Livio Díaz Yocca,</w:t>
      </w:r>
      <w:r w:rsidRPr="008B796A">
        <w:rPr>
          <w:rFonts w:ascii="Calibri" w:eastAsia="Calibri" w:hAnsi="Calibri" w:cs="Calibri"/>
          <w:b/>
          <w:u w:val="single"/>
        </w:rPr>
        <w:t xml:space="preserve"> Nombre</w:t>
      </w:r>
      <w:r w:rsidRPr="008B796A">
        <w:rPr>
          <w:rFonts w:ascii="Calibri" w:eastAsia="Calibri" w:hAnsi="Calibri" w:cs="Calibri"/>
        </w:rPr>
        <w:t xml:space="preserve">: “DERECHO TRIBUTARIO PROVINCIAL Y MUNICIPAL”, </w:t>
      </w:r>
      <w:r w:rsidRPr="008B796A">
        <w:rPr>
          <w:rFonts w:ascii="Calibri" w:eastAsia="Calibri" w:hAnsi="Calibri" w:cs="Calibri"/>
          <w:i/>
          <w:u w:val="single"/>
        </w:rPr>
        <w:t>primera</w:t>
      </w:r>
      <w:r w:rsidRPr="008B796A">
        <w:rPr>
          <w:rFonts w:ascii="Calibri" w:eastAsia="Calibri" w:hAnsi="Calibri" w:cs="Calibri"/>
        </w:rPr>
        <w:t xml:space="preserve"> edición, 303 páginas, mayo de 2008. Con reimpresión en agosto de 2008.</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2.- </w:t>
      </w:r>
      <w:r w:rsidRPr="008B796A">
        <w:rPr>
          <w:rFonts w:ascii="Calibri" w:eastAsia="Calibri" w:hAnsi="Calibri" w:cs="Calibri"/>
          <w:b/>
          <w:u w:val="single"/>
        </w:rPr>
        <w:t>Autor</w:t>
      </w:r>
      <w:r w:rsidRPr="008B796A">
        <w:rPr>
          <w:rFonts w:ascii="Calibri" w:eastAsia="Calibri" w:hAnsi="Calibri" w:cs="Calibri"/>
        </w:rPr>
        <w:t xml:space="preserve">: Pedro Livio Díaz Yocca, </w:t>
      </w:r>
      <w:r w:rsidRPr="008B796A">
        <w:rPr>
          <w:rFonts w:ascii="Calibri" w:eastAsia="Calibri" w:hAnsi="Calibri" w:cs="Calibri"/>
          <w:b/>
          <w:u w:val="single"/>
        </w:rPr>
        <w:t>Nombre</w:t>
      </w:r>
      <w:r w:rsidRPr="008B796A">
        <w:rPr>
          <w:rFonts w:ascii="Calibri" w:eastAsia="Calibri" w:hAnsi="Calibri" w:cs="Calibri"/>
        </w:rPr>
        <w:t xml:space="preserve">: “DERECHO TRIBUTARIO PROVINCIAL Y MUNICIPAL”, </w:t>
      </w:r>
      <w:r w:rsidRPr="008B796A">
        <w:rPr>
          <w:rFonts w:ascii="Calibri" w:eastAsia="Calibri" w:hAnsi="Calibri" w:cs="Calibri"/>
          <w:i/>
          <w:u w:val="single"/>
        </w:rPr>
        <w:t>segunda</w:t>
      </w:r>
      <w:r w:rsidRPr="008B796A">
        <w:rPr>
          <w:rFonts w:ascii="Calibri" w:eastAsia="Calibri" w:hAnsi="Calibri" w:cs="Calibri"/>
        </w:rPr>
        <w:t xml:space="preserve"> edición, 356 páginas, marzo de 2010. Con reimpresiones en agosto de 2010 y octubre de 2011.</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3.- </w:t>
      </w:r>
      <w:r w:rsidRPr="008B796A">
        <w:rPr>
          <w:rFonts w:ascii="Calibri" w:eastAsia="Calibri" w:hAnsi="Calibri" w:cs="Calibri"/>
          <w:b/>
          <w:u w:val="single"/>
        </w:rPr>
        <w:t>Autor</w:t>
      </w:r>
      <w:r w:rsidRPr="008B796A">
        <w:rPr>
          <w:rFonts w:ascii="Calibri" w:eastAsia="Calibri" w:hAnsi="Calibri" w:cs="Calibri"/>
        </w:rPr>
        <w:t xml:space="preserve">: Pedro Livio Díaz Yocca, </w:t>
      </w:r>
      <w:r w:rsidRPr="008B796A">
        <w:rPr>
          <w:rFonts w:ascii="Calibri" w:eastAsia="Calibri" w:hAnsi="Calibri" w:cs="Calibri"/>
          <w:b/>
          <w:u w:val="single"/>
        </w:rPr>
        <w:t>Nombre</w:t>
      </w:r>
      <w:r w:rsidRPr="008B796A">
        <w:rPr>
          <w:rFonts w:ascii="Calibri" w:eastAsia="Calibri" w:hAnsi="Calibri" w:cs="Calibri"/>
        </w:rPr>
        <w:t xml:space="preserve">: “DERECHO TRIBUTARIO PROVINCIAL Y MUNICIPAL”, </w:t>
      </w:r>
      <w:r w:rsidRPr="008B796A">
        <w:rPr>
          <w:rFonts w:ascii="Calibri" w:eastAsia="Calibri" w:hAnsi="Calibri" w:cs="Calibri"/>
          <w:i/>
          <w:u w:val="single"/>
        </w:rPr>
        <w:t>Tercera</w:t>
      </w:r>
      <w:r w:rsidRPr="008B796A">
        <w:rPr>
          <w:rFonts w:ascii="Calibri" w:eastAsia="Calibri" w:hAnsi="Calibri" w:cs="Calibri"/>
        </w:rPr>
        <w:t xml:space="preserve"> edición, 450 páginas, marzo de 2013. Con reimpresiones en mayo 2013 y marzo de 2014.</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4.- </w:t>
      </w:r>
      <w:r w:rsidRPr="008B796A">
        <w:rPr>
          <w:rFonts w:ascii="Calibri" w:eastAsia="Calibri" w:hAnsi="Calibri" w:cs="Calibri"/>
          <w:b/>
          <w:u w:val="single"/>
        </w:rPr>
        <w:t>Autor</w:t>
      </w:r>
      <w:r w:rsidRPr="008B796A">
        <w:rPr>
          <w:rFonts w:ascii="Calibri" w:eastAsia="Calibri" w:hAnsi="Calibri" w:cs="Calibri"/>
        </w:rPr>
        <w:t xml:space="preserve">: Pedro Livio Díaz Yocca, </w:t>
      </w:r>
      <w:r w:rsidRPr="008B796A">
        <w:rPr>
          <w:rFonts w:ascii="Calibri" w:eastAsia="Calibri" w:hAnsi="Calibri" w:cs="Calibri"/>
          <w:b/>
          <w:u w:val="single"/>
        </w:rPr>
        <w:t>Nombre</w:t>
      </w:r>
      <w:r w:rsidRPr="008B796A">
        <w:rPr>
          <w:rFonts w:ascii="Calibri" w:eastAsia="Calibri" w:hAnsi="Calibri" w:cs="Calibri"/>
        </w:rPr>
        <w:t xml:space="preserve">: “DERECHO TRIBUTARIO PROVINCIAL Y MUNICIPAL”, </w:t>
      </w:r>
      <w:r w:rsidRPr="008B796A">
        <w:rPr>
          <w:rFonts w:ascii="Calibri" w:eastAsia="Calibri" w:hAnsi="Calibri" w:cs="Calibri"/>
          <w:i/>
          <w:u w:val="single"/>
        </w:rPr>
        <w:t>Cuarta</w:t>
      </w:r>
      <w:r w:rsidRPr="008B796A">
        <w:rPr>
          <w:rFonts w:ascii="Calibri" w:eastAsia="Calibri" w:hAnsi="Calibri" w:cs="Calibri"/>
        </w:rPr>
        <w:t xml:space="preserve">  edición, 504 páginas, marzo de 2015. Con reimpresiones en mayo 2015 y abril de 2016.</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5.- </w:t>
      </w:r>
      <w:r w:rsidRPr="008B796A">
        <w:rPr>
          <w:rFonts w:ascii="Calibri" w:eastAsia="Calibri" w:hAnsi="Calibri" w:cs="Calibri"/>
          <w:b/>
          <w:u w:val="single"/>
        </w:rPr>
        <w:t>Autor</w:t>
      </w:r>
      <w:r w:rsidRPr="008B796A">
        <w:rPr>
          <w:rFonts w:ascii="Calibri" w:eastAsia="Calibri" w:hAnsi="Calibri" w:cs="Calibri"/>
        </w:rPr>
        <w:t xml:space="preserve">: Pedro Livio Díaz Yocca, </w:t>
      </w:r>
      <w:r w:rsidRPr="008B796A">
        <w:rPr>
          <w:rFonts w:ascii="Calibri" w:eastAsia="Calibri" w:hAnsi="Calibri" w:cs="Calibri"/>
          <w:b/>
          <w:u w:val="single"/>
        </w:rPr>
        <w:t>Nombre</w:t>
      </w:r>
      <w:r w:rsidRPr="008B796A">
        <w:rPr>
          <w:rFonts w:ascii="Calibri" w:eastAsia="Calibri" w:hAnsi="Calibri" w:cs="Calibri"/>
        </w:rPr>
        <w:t xml:space="preserve">: “DERECHO TRIBUTARIO PROVINCIAL Y MUNICIPAL”, </w:t>
      </w:r>
      <w:r w:rsidRPr="008B796A">
        <w:rPr>
          <w:rFonts w:ascii="Calibri" w:eastAsia="Calibri" w:hAnsi="Calibri" w:cs="Calibri"/>
          <w:i/>
          <w:u w:val="single"/>
        </w:rPr>
        <w:t>Quinta</w:t>
      </w:r>
      <w:r w:rsidRPr="008B796A">
        <w:rPr>
          <w:rFonts w:ascii="Calibri" w:eastAsia="Calibri" w:hAnsi="Calibri" w:cs="Calibri"/>
        </w:rPr>
        <w:t xml:space="preserve">  edición, 550 páginas, </w:t>
      </w:r>
      <w:r w:rsidR="0070112A">
        <w:rPr>
          <w:rFonts w:ascii="Calibri" w:eastAsia="Calibri" w:hAnsi="Calibri" w:cs="Calibri"/>
        </w:rPr>
        <w:t xml:space="preserve">DOS TOMOS, </w:t>
      </w:r>
      <w:r w:rsidRPr="008B796A">
        <w:rPr>
          <w:rFonts w:ascii="Calibri" w:eastAsia="Calibri" w:hAnsi="Calibri" w:cs="Calibri"/>
        </w:rPr>
        <w:t>marzo de 2017. Con reimpresiones en agosto de 2017 y Octubre de  2018.</w:t>
      </w:r>
    </w:p>
    <w:p w:rsidR="00E21072" w:rsidRPr="008B796A" w:rsidRDefault="00E21072" w:rsidP="00E21072">
      <w:pPr>
        <w:rPr>
          <w:rFonts w:ascii="Calibri" w:eastAsia="Calibri" w:hAnsi="Calibri" w:cs="Calibri"/>
        </w:rPr>
      </w:pP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lastRenderedPageBreak/>
        <w:t>6.</w:t>
      </w:r>
      <w:r w:rsidR="00590C4E">
        <w:rPr>
          <w:rFonts w:ascii="Calibri" w:eastAsia="Calibri" w:hAnsi="Calibri" w:cs="Calibri"/>
          <w:b/>
          <w:u w:val="single"/>
        </w:rPr>
        <w:t>2</w:t>
      </w:r>
      <w:r w:rsidRPr="008B796A">
        <w:rPr>
          <w:rFonts w:ascii="Calibri" w:eastAsia="Calibri" w:hAnsi="Calibri" w:cs="Calibri"/>
          <w:b/>
          <w:u w:val="single"/>
        </w:rPr>
        <w:t>. LIBROS EN PRODUCCIÓN:</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1.-  </w:t>
      </w:r>
      <w:r w:rsidRPr="008B796A">
        <w:rPr>
          <w:rFonts w:ascii="Calibri" w:eastAsia="Calibri" w:hAnsi="Calibri" w:cs="Calibri"/>
          <w:b/>
          <w:u w:val="single"/>
        </w:rPr>
        <w:t>Autor</w:t>
      </w:r>
      <w:r w:rsidRPr="008B796A">
        <w:rPr>
          <w:rFonts w:ascii="Calibri" w:eastAsia="Calibri" w:hAnsi="Calibri" w:cs="Calibri"/>
        </w:rPr>
        <w:t xml:space="preserve">: Pedro Livio Díaz Yocca, </w:t>
      </w:r>
      <w:r w:rsidRPr="008B796A">
        <w:rPr>
          <w:rFonts w:ascii="Calibri" w:eastAsia="Calibri" w:hAnsi="Calibri" w:cs="Calibri"/>
          <w:b/>
          <w:u w:val="single"/>
        </w:rPr>
        <w:t>Nombre</w:t>
      </w:r>
      <w:r w:rsidRPr="008B796A">
        <w:rPr>
          <w:rFonts w:ascii="Calibri" w:eastAsia="Calibri" w:hAnsi="Calibri" w:cs="Calibri"/>
        </w:rPr>
        <w:t xml:space="preserve">: “DERECHO TRIBUTARIO LOCAL”, </w:t>
      </w:r>
      <w:r w:rsidR="00417305" w:rsidRPr="00417305">
        <w:rPr>
          <w:rFonts w:ascii="Calibri" w:eastAsia="Calibri" w:hAnsi="Calibri" w:cs="Calibri"/>
        </w:rPr>
        <w:t xml:space="preserve">primera </w:t>
      </w:r>
      <w:r w:rsidRPr="008B796A">
        <w:rPr>
          <w:rFonts w:ascii="Calibri" w:eastAsia="Calibri" w:hAnsi="Calibri" w:cs="Calibri"/>
        </w:rPr>
        <w:t xml:space="preserve">edición, </w:t>
      </w:r>
      <w:r w:rsidR="00F8398E">
        <w:rPr>
          <w:rFonts w:ascii="Calibri" w:eastAsia="Calibri" w:hAnsi="Calibri" w:cs="Calibri"/>
        </w:rPr>
        <w:t>DOS TOMOS</w:t>
      </w:r>
      <w:r w:rsidR="00C97E78">
        <w:rPr>
          <w:rFonts w:ascii="Calibri" w:eastAsia="Calibri" w:hAnsi="Calibri" w:cs="Calibri"/>
        </w:rPr>
        <w:t xml:space="preserve">, </w:t>
      </w:r>
      <w:r w:rsidRPr="008B796A">
        <w:rPr>
          <w:rFonts w:ascii="Calibri" w:eastAsia="Calibri" w:hAnsi="Calibri" w:cs="Calibri"/>
        </w:rPr>
        <w:t>600 (</w:t>
      </w:r>
      <w:proofErr w:type="spellStart"/>
      <w:r w:rsidRPr="008B796A">
        <w:rPr>
          <w:rFonts w:ascii="Calibri" w:eastAsia="Calibri" w:hAnsi="Calibri" w:cs="Calibri"/>
        </w:rPr>
        <w:t>aprox</w:t>
      </w:r>
      <w:proofErr w:type="spellEnd"/>
      <w:r w:rsidRPr="008B796A">
        <w:rPr>
          <w:rFonts w:ascii="Calibri" w:eastAsia="Calibri" w:hAnsi="Calibri" w:cs="Calibri"/>
        </w:rPr>
        <w:t xml:space="preserve">) páginas. Fecha estimada de salida: </w:t>
      </w:r>
      <w:r w:rsidR="00184101">
        <w:rPr>
          <w:rFonts w:ascii="Calibri" w:eastAsia="Calibri" w:hAnsi="Calibri" w:cs="Calibri"/>
        </w:rPr>
        <w:t xml:space="preserve">primer </w:t>
      </w:r>
      <w:r w:rsidRPr="008B796A">
        <w:rPr>
          <w:rFonts w:ascii="Calibri" w:eastAsia="Calibri" w:hAnsi="Calibri" w:cs="Calibri"/>
        </w:rPr>
        <w:t>semestre de 20</w:t>
      </w:r>
      <w:r w:rsidR="00184101">
        <w:rPr>
          <w:rFonts w:ascii="Calibri" w:eastAsia="Calibri" w:hAnsi="Calibri" w:cs="Calibri"/>
        </w:rPr>
        <w:t>20</w:t>
      </w:r>
      <w:r w:rsidRPr="008B796A">
        <w:rPr>
          <w:rFonts w:ascii="Calibri" w:eastAsia="Calibri" w:hAnsi="Calibri" w:cs="Calibri"/>
        </w:rPr>
        <w:t>. Con ampliación de contenido y actualización de los ya incluidos</w:t>
      </w:r>
      <w:r w:rsidR="00C553CE">
        <w:rPr>
          <w:rFonts w:ascii="Calibri" w:eastAsia="Calibri" w:hAnsi="Calibri" w:cs="Calibri"/>
        </w:rPr>
        <w:t xml:space="preserve"> en la quinta edición de la obra DERECHO TRIBUTARIO PROVINCIAL Y MUNICIPAL del que es su continuidad metodológica, académica</w:t>
      </w:r>
      <w:r w:rsidRPr="008B796A">
        <w:rPr>
          <w:rFonts w:ascii="Calibri" w:eastAsia="Calibri" w:hAnsi="Calibri" w:cs="Calibri"/>
        </w:rPr>
        <w:t xml:space="preserve">. </w:t>
      </w: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6.</w:t>
      </w:r>
      <w:r w:rsidR="00590C4E">
        <w:rPr>
          <w:rFonts w:ascii="Calibri" w:eastAsia="Calibri" w:hAnsi="Calibri" w:cs="Calibri"/>
          <w:b/>
          <w:u w:val="single"/>
        </w:rPr>
        <w:t>3.</w:t>
      </w:r>
      <w:r w:rsidRPr="008B796A">
        <w:rPr>
          <w:rFonts w:ascii="Calibri" w:eastAsia="Calibri" w:hAnsi="Calibri" w:cs="Calibri"/>
          <w:b/>
          <w:u w:val="single"/>
        </w:rPr>
        <w:t xml:space="preserve"> OBRAS Y PRODUCCIÓN DIGITAL</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Coordinador General de la Obra </w:t>
      </w:r>
      <w:r w:rsidRPr="008B796A">
        <w:rPr>
          <w:rFonts w:ascii="Calibri" w:eastAsia="Calibri" w:hAnsi="Calibri" w:cs="Calibri"/>
          <w:b/>
          <w:bCs/>
          <w:color w:val="222222"/>
          <w:lang w:eastAsia="es-AR"/>
        </w:rPr>
        <w:t>“CODIGO FISCAL COMENTADO DE LA PROVINCIA DE SANTIAGO DEL ESTERO”</w:t>
      </w:r>
      <w:r w:rsidRPr="008B796A">
        <w:rPr>
          <w:rFonts w:ascii="Calibri" w:eastAsia="Calibri" w:hAnsi="Calibri" w:cs="Calibri"/>
          <w:color w:val="222222"/>
          <w:lang w:eastAsia="es-AR"/>
        </w:rPr>
        <w:t xml:space="preserve">, editado por el Consejo Profesional de Ciencias Económicas de Santiago del Estero, para sus matriculados, desde 1997 y hasta el año 1999, cada 6 meses, en sus versiones para procesador compatible con Windows 95 y 98, así como en CD. </w:t>
      </w:r>
      <w:r w:rsidRPr="008B796A">
        <w:rPr>
          <w:rFonts w:ascii="Calibri" w:eastAsia="Calibri" w:hAnsi="Calibri" w:cs="Calibri"/>
          <w:color w:val="222222"/>
          <w:u w:val="single"/>
          <w:lang w:eastAsia="es-AR"/>
        </w:rPr>
        <w:t>El autor cedió el “copyright” al Consejo de Ciencias Económicas de Santiago del Estero en el año 2002.</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u w:val="single"/>
          <w:lang w:eastAsia="es-AR"/>
        </w:rPr>
      </w:pPr>
      <w:r w:rsidRPr="008B796A">
        <w:rPr>
          <w:rFonts w:ascii="Calibri" w:eastAsia="Calibri" w:hAnsi="Calibri" w:cs="Calibri"/>
          <w:color w:val="222222"/>
          <w:lang w:eastAsia="es-AR"/>
        </w:rPr>
        <w:t>*  Coordinador General de la Obra “</w:t>
      </w:r>
      <w:r w:rsidRPr="008B796A">
        <w:rPr>
          <w:rFonts w:ascii="Calibri" w:eastAsia="Calibri" w:hAnsi="Calibri" w:cs="Calibri"/>
          <w:b/>
          <w:bCs/>
          <w:color w:val="222222"/>
          <w:lang w:eastAsia="es-AR"/>
        </w:rPr>
        <w:t>CONVENIO MULTILATERAL</w:t>
      </w:r>
      <w:r w:rsidRPr="008B796A">
        <w:rPr>
          <w:rFonts w:ascii="Calibri" w:eastAsia="Calibri" w:hAnsi="Calibri" w:cs="Calibri"/>
          <w:color w:val="222222"/>
          <w:lang w:eastAsia="es-AR"/>
        </w:rPr>
        <w:t> </w:t>
      </w:r>
      <w:r w:rsidRPr="008B796A">
        <w:rPr>
          <w:rFonts w:ascii="Calibri" w:eastAsia="Calibri" w:hAnsi="Calibri" w:cs="Calibri"/>
          <w:b/>
          <w:color w:val="222222"/>
          <w:lang w:eastAsia="es-AR"/>
        </w:rPr>
        <w:t>COMENTADO</w:t>
      </w:r>
      <w:r w:rsidRPr="008B796A">
        <w:rPr>
          <w:rFonts w:ascii="Calibri" w:eastAsia="Calibri" w:hAnsi="Calibri" w:cs="Calibri"/>
          <w:color w:val="222222"/>
          <w:lang w:eastAsia="es-AR"/>
        </w:rPr>
        <w:t xml:space="preserve">”, editado por el Consejo Profesional de Ciencias Económicas de Santiago del </w:t>
      </w:r>
      <w:proofErr w:type="spellStart"/>
      <w:r w:rsidRPr="008B796A">
        <w:rPr>
          <w:rFonts w:ascii="Calibri" w:eastAsia="Calibri" w:hAnsi="Calibri" w:cs="Calibri"/>
          <w:color w:val="222222"/>
          <w:lang w:eastAsia="es-AR"/>
        </w:rPr>
        <w:t>Estero,para</w:t>
      </w:r>
      <w:proofErr w:type="spellEnd"/>
      <w:r w:rsidRPr="008B796A">
        <w:rPr>
          <w:rFonts w:ascii="Calibri" w:eastAsia="Calibri" w:hAnsi="Calibri" w:cs="Calibri"/>
          <w:color w:val="222222"/>
          <w:lang w:eastAsia="es-AR"/>
        </w:rPr>
        <w:t xml:space="preserve"> sus matriculados, desde 1997 y hasta el año 1999, en sus versiones para procesador compatible con Windows 95 y 98, así como en CD. </w:t>
      </w:r>
      <w:r w:rsidRPr="008B796A">
        <w:rPr>
          <w:rFonts w:ascii="Calibri" w:eastAsia="Calibri" w:hAnsi="Calibri" w:cs="Calibri"/>
          <w:color w:val="222222"/>
          <w:u w:val="single"/>
          <w:lang w:eastAsia="es-AR"/>
        </w:rPr>
        <w:t>El autor cedió el “copyright” al Consejo de Ciencias Económicas de Santiago del Estero en el año 2002.</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rPr>
          <w:rFonts w:ascii="Calibri" w:eastAsia="Calibri" w:hAnsi="Calibri" w:cs="Calibri"/>
          <w:b/>
          <w:u w:val="single"/>
        </w:rPr>
      </w:pP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6.</w:t>
      </w:r>
      <w:r w:rsidR="00590C4E">
        <w:rPr>
          <w:rFonts w:ascii="Calibri" w:eastAsia="Calibri" w:hAnsi="Calibri" w:cs="Calibri"/>
          <w:b/>
          <w:u w:val="single"/>
        </w:rPr>
        <w:t>4.</w:t>
      </w:r>
      <w:r w:rsidRPr="008B796A">
        <w:rPr>
          <w:rFonts w:ascii="Calibri" w:eastAsia="Calibri" w:hAnsi="Calibri" w:cs="Calibri"/>
          <w:b/>
          <w:u w:val="single"/>
        </w:rPr>
        <w:t xml:space="preserve"> Artículos:</w:t>
      </w:r>
    </w:p>
    <w:p w:rsidR="00E21072" w:rsidRPr="00590C4E" w:rsidRDefault="00E21072" w:rsidP="00E21072">
      <w:pPr>
        <w:rPr>
          <w:rFonts w:ascii="Calibri" w:eastAsia="Calibri" w:hAnsi="Calibri" w:cs="Calibri"/>
          <w:b/>
          <w:u w:val="single"/>
        </w:rPr>
      </w:pPr>
      <w:r w:rsidRPr="00590C4E">
        <w:rPr>
          <w:rFonts w:ascii="Calibri" w:eastAsia="Calibri" w:hAnsi="Calibri" w:cs="Calibri"/>
          <w:b/>
          <w:u w:val="single"/>
        </w:rPr>
        <w:t>6.</w:t>
      </w:r>
      <w:r w:rsidR="00590C4E" w:rsidRPr="00590C4E">
        <w:rPr>
          <w:rFonts w:ascii="Calibri" w:eastAsia="Calibri" w:hAnsi="Calibri" w:cs="Calibri"/>
          <w:b/>
          <w:u w:val="single"/>
        </w:rPr>
        <w:t>4</w:t>
      </w:r>
      <w:r w:rsidRPr="00590C4E">
        <w:rPr>
          <w:rFonts w:ascii="Calibri" w:eastAsia="Calibri" w:hAnsi="Calibri" w:cs="Calibri"/>
          <w:b/>
          <w:u w:val="single"/>
        </w:rPr>
        <w:t>.1 Artículos académicos:</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1</w:t>
      </w:r>
      <w:r w:rsidRPr="008B796A">
        <w:rPr>
          <w:rFonts w:ascii="Calibri" w:eastAsia="Calibri" w:hAnsi="Calibri" w:cs="Calibri"/>
          <w:b/>
          <w:bCs/>
          <w:color w:val="222222"/>
          <w:lang w:eastAsia="es-AR"/>
        </w:rPr>
        <w:t>. “LAS ZONAS ARDIDOSAS DE UNA DDJJ IMPOSITIVA</w:t>
      </w:r>
      <w:r w:rsidRPr="008B796A">
        <w:rPr>
          <w:rFonts w:ascii="Calibri" w:eastAsia="Calibri" w:hAnsi="Calibri" w:cs="Calibri"/>
          <w:color w:val="222222"/>
          <w:lang w:eastAsia="es-AR"/>
        </w:rPr>
        <w:t>”, Boletín Informativo del C.P.C.E.S.E., año 2, Nº 5, Diciembre de 1996, pág.10 y 11</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2. </w:t>
      </w:r>
      <w:r w:rsidRPr="008B796A">
        <w:rPr>
          <w:rFonts w:ascii="Calibri" w:eastAsia="Calibri" w:hAnsi="Calibri" w:cs="Calibri"/>
          <w:b/>
          <w:bCs/>
          <w:color w:val="222222"/>
          <w:lang w:eastAsia="es-AR"/>
        </w:rPr>
        <w:t>“TRATAMIENTO FISCAL DEL USUARIO DE LA ZOFRIAS</w:t>
      </w:r>
      <w:r w:rsidRPr="008B796A">
        <w:rPr>
          <w:rFonts w:ascii="Calibri" w:eastAsia="Calibri" w:hAnsi="Calibri" w:cs="Calibri"/>
          <w:color w:val="222222"/>
          <w:lang w:eastAsia="es-AR"/>
        </w:rPr>
        <w:t>”, Boletín del C.P.C.E.S.E., Año 1, Nº7, pág.14.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3. </w:t>
      </w:r>
      <w:r w:rsidRPr="008B796A">
        <w:rPr>
          <w:rFonts w:ascii="Calibri" w:eastAsia="Calibri" w:hAnsi="Calibri" w:cs="Calibri"/>
          <w:b/>
          <w:bCs/>
          <w:color w:val="222222"/>
          <w:lang w:eastAsia="es-AR"/>
        </w:rPr>
        <w:t>“TRATAMIENTO FISCAL DE LA UTE EN EL IMPUESTO SOBRE LOS INGRESOS BRUTOS”,</w:t>
      </w:r>
      <w:r w:rsidRPr="008B796A">
        <w:rPr>
          <w:rFonts w:ascii="Calibri" w:eastAsia="Calibri" w:hAnsi="Calibri" w:cs="Calibri"/>
          <w:color w:val="222222"/>
          <w:lang w:eastAsia="es-AR"/>
        </w:rPr>
        <w:t> Boletín Informativo del C.P.C.E.S.E., año 2, Nº 6, Diciembre de 1997, pág.10 y 11.</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4. </w:t>
      </w:r>
      <w:r w:rsidRPr="008B796A">
        <w:rPr>
          <w:rFonts w:ascii="Calibri" w:eastAsia="Calibri" w:hAnsi="Calibri" w:cs="Calibri"/>
          <w:b/>
          <w:bCs/>
          <w:color w:val="222222"/>
          <w:lang w:eastAsia="es-AR"/>
        </w:rPr>
        <w:t>“ACERCA DEL PRINCIPIO DE NO GRAVABILIDAD DEL ESTADO”</w:t>
      </w:r>
      <w:r w:rsidRPr="008B796A">
        <w:rPr>
          <w:rFonts w:ascii="Calibri" w:eastAsia="Calibri" w:hAnsi="Calibri" w:cs="Calibri"/>
          <w:color w:val="222222"/>
          <w:lang w:eastAsia="es-AR"/>
        </w:rPr>
        <w:t> (primera parte), Boletín Informativo del C.P.C.E.S.E., año 3, Nº 8, Junio 1999, pág. 22.</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5. </w:t>
      </w:r>
      <w:r w:rsidRPr="008B796A">
        <w:rPr>
          <w:rFonts w:ascii="Calibri" w:eastAsia="Calibri" w:hAnsi="Calibri" w:cs="Calibri"/>
          <w:b/>
          <w:bCs/>
          <w:color w:val="222222"/>
          <w:lang w:eastAsia="es-AR"/>
        </w:rPr>
        <w:t>“ACERCA DEL PRINCIPIO DE NO GRAVABILIDAD DEL ESTADO”</w:t>
      </w:r>
      <w:r w:rsidRPr="008B796A">
        <w:rPr>
          <w:rFonts w:ascii="Calibri" w:eastAsia="Calibri" w:hAnsi="Calibri" w:cs="Calibri"/>
          <w:color w:val="222222"/>
          <w:lang w:eastAsia="es-AR"/>
        </w:rPr>
        <w:t> (última parte), Boletín Informativo del C.P.C.E.S.E., año 1, Nº11, Agosto de 2000, pág. 16 y 17.</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6.  Autor del Informe Técnico Nº 1 del Área “Derecho Tributario Provincial y Municipal” del CPCESE, tema </w:t>
      </w:r>
      <w:r w:rsidRPr="008B796A">
        <w:rPr>
          <w:rFonts w:ascii="Calibri" w:eastAsia="Calibri" w:hAnsi="Calibri" w:cs="Calibri"/>
          <w:b/>
          <w:bCs/>
          <w:color w:val="222222"/>
          <w:lang w:eastAsia="es-AR"/>
        </w:rPr>
        <w:t>“CONSIDERACIONES SOBRE LA PROCEDENCIA DEL DESCUENTO DEL 10% EN PAGOS REALIZADOS AL VENCIMIENTO DE LA DDJJ ANUAL DEL IMPUESTO SOBRE LOS INGRESOS BRUTOS Y EL DENOMINADO ANTICIPO DEL 6º/03”</w:t>
      </w:r>
      <w:r w:rsidRPr="008B796A">
        <w:rPr>
          <w:rFonts w:ascii="Calibri" w:eastAsia="Calibri" w:hAnsi="Calibri" w:cs="Calibri"/>
          <w:color w:val="222222"/>
          <w:lang w:eastAsia="es-AR"/>
        </w:rPr>
        <w:t>, Enero del 2004 (Diario El Liberal, pág. 3).-</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sz w:val="19"/>
          <w:szCs w:val="19"/>
          <w:lang w:eastAsia="es-AR"/>
        </w:rPr>
      </w:pPr>
      <w:r w:rsidRPr="008B796A">
        <w:rPr>
          <w:rFonts w:ascii="Calibri" w:eastAsia="Calibri" w:hAnsi="Calibri" w:cs="Calibri"/>
          <w:color w:val="222222"/>
          <w:lang w:eastAsia="es-AR"/>
        </w:rPr>
        <w:lastRenderedPageBreak/>
        <w:t>7. Co-Autor de Informe del Área de Derecho Tributario del CPCESE sobre la </w:t>
      </w:r>
      <w:r w:rsidRPr="008B796A">
        <w:rPr>
          <w:rFonts w:ascii="Calibri" w:eastAsia="Calibri" w:hAnsi="Calibri" w:cs="Calibri"/>
          <w:b/>
          <w:bCs/>
          <w:color w:val="222222"/>
          <w:lang w:eastAsia="es-AR"/>
        </w:rPr>
        <w:t>“NECESIDAD DE PONER EN VIGENCIA EL TRIBUNAL FISCAL DE APELACIÓN”,</w:t>
      </w:r>
      <w:r w:rsidRPr="008B796A">
        <w:rPr>
          <w:rFonts w:ascii="Calibri" w:eastAsia="Calibri" w:hAnsi="Calibri" w:cs="Calibri"/>
          <w:color w:val="222222"/>
          <w:lang w:eastAsia="es-AR"/>
        </w:rPr>
        <w:t> Mayo de 2001.</w:t>
      </w:r>
    </w:p>
    <w:p w:rsidR="00E21072" w:rsidRPr="008B796A" w:rsidRDefault="00E21072" w:rsidP="00E21072">
      <w:pPr>
        <w:rPr>
          <w:rFonts w:ascii="Calibri" w:eastAsia="Calibri" w:hAnsi="Calibri" w:cs="Calibri"/>
        </w:rPr>
      </w:pPr>
    </w:p>
    <w:p w:rsidR="00E21072" w:rsidRPr="008B796A" w:rsidRDefault="00590C4E" w:rsidP="00E21072">
      <w:pPr>
        <w:rPr>
          <w:rFonts w:ascii="Calibri" w:eastAsia="Calibri" w:hAnsi="Calibri" w:cs="Calibri"/>
          <w:b/>
          <w:u w:val="single"/>
        </w:rPr>
      </w:pPr>
      <w:r>
        <w:rPr>
          <w:rFonts w:ascii="Calibri" w:eastAsia="Calibri" w:hAnsi="Calibri" w:cs="Calibri"/>
          <w:b/>
          <w:u w:val="single"/>
        </w:rPr>
        <w:t>6</w:t>
      </w:r>
      <w:r w:rsidR="00E21072" w:rsidRPr="008B796A">
        <w:rPr>
          <w:rFonts w:ascii="Calibri" w:eastAsia="Calibri" w:hAnsi="Calibri" w:cs="Calibri"/>
          <w:b/>
          <w:u w:val="single"/>
        </w:rPr>
        <w:t>.</w:t>
      </w:r>
      <w:r>
        <w:rPr>
          <w:rFonts w:ascii="Calibri" w:eastAsia="Calibri" w:hAnsi="Calibri" w:cs="Calibri"/>
          <w:b/>
          <w:u w:val="single"/>
        </w:rPr>
        <w:t>4</w:t>
      </w:r>
      <w:r w:rsidR="00E21072" w:rsidRPr="008B796A">
        <w:rPr>
          <w:rFonts w:ascii="Calibri" w:eastAsia="Calibri" w:hAnsi="Calibri" w:cs="Calibri"/>
          <w:b/>
          <w:u w:val="single"/>
        </w:rPr>
        <w:t>.2. A</w:t>
      </w:r>
      <w:r w:rsidR="00EB308D">
        <w:rPr>
          <w:rFonts w:ascii="Calibri" w:eastAsia="Calibri" w:hAnsi="Calibri" w:cs="Calibri"/>
          <w:b/>
          <w:u w:val="single"/>
        </w:rPr>
        <w:t xml:space="preserve">rtículos </w:t>
      </w:r>
      <w:r w:rsidR="00E21072" w:rsidRPr="008B796A">
        <w:rPr>
          <w:rFonts w:ascii="Calibri" w:eastAsia="Calibri" w:hAnsi="Calibri" w:cs="Calibri"/>
          <w:b/>
          <w:u w:val="single"/>
        </w:rPr>
        <w:t>P</w:t>
      </w:r>
      <w:r w:rsidR="00EB308D">
        <w:rPr>
          <w:rFonts w:ascii="Calibri" w:eastAsia="Calibri" w:hAnsi="Calibri" w:cs="Calibri"/>
          <w:b/>
          <w:u w:val="single"/>
        </w:rPr>
        <w:t>rofesionales</w:t>
      </w:r>
      <w:r w:rsidR="00E21072" w:rsidRPr="008B796A">
        <w:rPr>
          <w:rFonts w:ascii="Calibri" w:eastAsia="Calibri" w:hAnsi="Calibri" w:cs="Calibri"/>
          <w:b/>
          <w:u w:val="single"/>
        </w:rPr>
        <w:t>:</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Autor del Informe Técnico Nº 1 del Área “Derecho Tributario Provincial y Municipal” del CPCESE, tema </w:t>
      </w:r>
      <w:r w:rsidRPr="008B796A">
        <w:rPr>
          <w:rFonts w:ascii="Calibri" w:eastAsia="Calibri" w:hAnsi="Calibri" w:cs="Calibri"/>
          <w:b/>
          <w:bCs/>
          <w:color w:val="222222"/>
          <w:lang w:eastAsia="es-AR"/>
        </w:rPr>
        <w:t>“CONSIDERACIONES SOBRE LA PROCEDENCIA DEL DESCUENTO DEL 10% EN PAGOS REALIZADOS AL VENCIMIENTO DE LA DDJJ ANUAL DEL IMPUESTO SOBRE LOS INGRESOS BRUTOS Y EL DENOMINADO ANTICIPO DEL 6º/03”</w:t>
      </w:r>
      <w:r w:rsidRPr="008B796A">
        <w:rPr>
          <w:rFonts w:ascii="Calibri" w:eastAsia="Calibri" w:hAnsi="Calibri" w:cs="Calibri"/>
          <w:color w:val="222222"/>
          <w:lang w:eastAsia="es-AR"/>
        </w:rPr>
        <w:t>, Enero del 2004 (Diario El Liberal, pág. 3).-</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Co-Autor de Informe del Área de Derecho Tributario del CPCESE sobre la </w:t>
      </w:r>
      <w:r w:rsidRPr="008B796A">
        <w:rPr>
          <w:rFonts w:ascii="Calibri" w:eastAsia="Calibri" w:hAnsi="Calibri" w:cs="Calibri"/>
          <w:b/>
          <w:bCs/>
          <w:color w:val="222222"/>
          <w:lang w:eastAsia="es-AR"/>
        </w:rPr>
        <w:t>“NECESIDAD DE PONER EN VIGENCIA EL TRIBUNAL FISCAL DE APELACIÓN”,</w:t>
      </w:r>
      <w:r w:rsidRPr="008B796A">
        <w:rPr>
          <w:rFonts w:ascii="Calibri" w:eastAsia="Calibri" w:hAnsi="Calibri" w:cs="Calibri"/>
          <w:color w:val="222222"/>
          <w:lang w:eastAsia="es-AR"/>
        </w:rPr>
        <w:t> Mayo de 2001.</w:t>
      </w:r>
    </w:p>
    <w:p w:rsidR="00E21072" w:rsidRPr="008B796A" w:rsidRDefault="00E21072" w:rsidP="00E21072">
      <w:pPr>
        <w:rPr>
          <w:rFonts w:ascii="Calibri" w:eastAsia="Calibri" w:hAnsi="Calibri" w:cs="Calibri"/>
        </w:rPr>
      </w:pP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6.</w:t>
      </w:r>
      <w:r w:rsidR="00EB308D">
        <w:rPr>
          <w:rFonts w:ascii="Calibri" w:eastAsia="Calibri" w:hAnsi="Calibri" w:cs="Calibri"/>
          <w:b/>
          <w:u w:val="single"/>
        </w:rPr>
        <w:t>4</w:t>
      </w:r>
      <w:r w:rsidRPr="008B796A">
        <w:rPr>
          <w:rFonts w:ascii="Calibri" w:eastAsia="Calibri" w:hAnsi="Calibri" w:cs="Calibri"/>
          <w:b/>
          <w:u w:val="single"/>
        </w:rPr>
        <w:t>.3 ARTÍCULOS PERIODÍSTICOS:</w:t>
      </w:r>
    </w:p>
    <w:p w:rsidR="00E21072" w:rsidRPr="008B796A" w:rsidRDefault="00E21072" w:rsidP="00E21072">
      <w:pPr>
        <w:spacing w:line="240" w:lineRule="auto"/>
        <w:rPr>
          <w:rFonts w:ascii="Calibri" w:eastAsia="Calibri" w:hAnsi="Calibri" w:cs="Calibri"/>
        </w:rPr>
      </w:pPr>
      <w:r w:rsidRPr="008B796A">
        <w:rPr>
          <w:rFonts w:ascii="Calibri" w:eastAsia="Calibri" w:hAnsi="Calibri" w:cs="Calibri"/>
          <w:b/>
          <w:color w:val="222222"/>
          <w:u w:val="single"/>
          <w:lang w:eastAsia="es-AR"/>
        </w:rPr>
        <w:t>“REAGAN Y GRAY, CULPABLES”</w:t>
      </w:r>
      <w:r w:rsidRPr="008B796A">
        <w:rPr>
          <w:rFonts w:ascii="Calibri" w:eastAsia="Calibri" w:hAnsi="Calibri" w:cs="Calibri"/>
          <w:color w:val="222222"/>
          <w:lang w:eastAsia="es-AR"/>
        </w:rPr>
        <w:t>, “Diario El Liberal”, 12/11/92, pág.21.</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“VIVAN LAS ZONAS FRANCAS”</w:t>
      </w:r>
      <w:r w:rsidRPr="008B796A">
        <w:rPr>
          <w:rFonts w:ascii="Calibri" w:eastAsia="Calibri" w:hAnsi="Calibri" w:cs="Calibri"/>
          <w:color w:val="222222"/>
          <w:lang w:eastAsia="es-AR"/>
        </w:rPr>
        <w:t>, “Diario El Liberal”, 11/01/93, pág.6.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“COMERCIO EXTERIOR Y MERCOSUR”</w:t>
      </w:r>
      <w:r w:rsidRPr="008B796A">
        <w:rPr>
          <w:rFonts w:ascii="Calibri" w:eastAsia="Calibri" w:hAnsi="Calibri" w:cs="Calibri"/>
          <w:color w:val="222222"/>
          <w:lang w:eastAsia="es-AR"/>
        </w:rPr>
        <w:t>, “Diario El Liberal”, 22/02/93, pág.6.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“INTERROGANTES FINANCIEROS Y ECONÓMICOS”</w:t>
      </w:r>
      <w:r w:rsidRPr="008B796A">
        <w:rPr>
          <w:rFonts w:ascii="Calibri" w:eastAsia="Calibri" w:hAnsi="Calibri" w:cs="Calibri"/>
          <w:color w:val="222222"/>
          <w:lang w:eastAsia="es-AR"/>
        </w:rPr>
        <w:t>, “Diario El Liberal”, 22/03/93, pág. 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“CONSEJOS PARA OPERAR EN BOLSA”</w:t>
      </w:r>
      <w:r w:rsidRPr="008B796A">
        <w:rPr>
          <w:rFonts w:ascii="Calibri" w:eastAsia="Calibri" w:hAnsi="Calibri" w:cs="Calibri"/>
          <w:color w:val="222222"/>
          <w:lang w:eastAsia="es-AR"/>
        </w:rPr>
        <w:t>, “Diario El Liberal”, 25/04/93, pág. 8.</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“BANCOS Y EXPANCIÓN DEL CRÉDITO”</w:t>
      </w:r>
      <w:r w:rsidRPr="008B796A">
        <w:rPr>
          <w:rFonts w:ascii="Calibri" w:eastAsia="Calibri" w:hAnsi="Calibri" w:cs="Calibri"/>
          <w:color w:val="222222"/>
          <w:lang w:eastAsia="es-AR"/>
        </w:rPr>
        <w:t>, “Diario El Liberal”, 20/06/93, pág.8.</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“INTERROGANTES FISCALES Y FINANCIEROS”</w:t>
      </w:r>
      <w:r w:rsidRPr="008B796A">
        <w:rPr>
          <w:rFonts w:ascii="Calibri" w:eastAsia="Calibri" w:hAnsi="Calibri" w:cs="Calibri"/>
          <w:color w:val="222222"/>
          <w:lang w:eastAsia="es-AR"/>
        </w:rPr>
        <w:t>, “Diario El Liberal”, 01/08/93, pág. 8.</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“PACTO FEDERAL FISCAL”,</w:t>
      </w:r>
      <w:r w:rsidRPr="008B796A">
        <w:rPr>
          <w:rFonts w:ascii="Calibri" w:eastAsia="Calibri" w:hAnsi="Calibri" w:cs="Calibri"/>
          <w:color w:val="222222"/>
          <w:lang w:eastAsia="es-AR"/>
        </w:rPr>
        <w:t xml:space="preserve"> “Diario El Liberal”, 21/09/93, pág. 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“UN RABIOSO UNITARISMOS FISCAL”</w:t>
      </w:r>
      <w:r w:rsidRPr="008B796A">
        <w:rPr>
          <w:rFonts w:ascii="Calibri" w:eastAsia="Calibri" w:hAnsi="Calibri" w:cs="Calibri"/>
          <w:color w:val="222222"/>
          <w:lang w:eastAsia="es-AR"/>
        </w:rPr>
        <w:t>, “Diario El Liberal”, 07/11/94, pág.7.</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“SUSTITUIR INGRESOS BRUTOS”</w:t>
      </w:r>
      <w:r w:rsidRPr="008B796A">
        <w:rPr>
          <w:rFonts w:ascii="Calibri" w:eastAsia="Calibri" w:hAnsi="Calibri" w:cs="Calibri"/>
          <w:color w:val="222222"/>
          <w:lang w:eastAsia="es-AR"/>
        </w:rPr>
        <w:t>, “Diario El Liberal”, 28/11/94, pág. 6.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“PRIVATIZACIÓN DE ENERGÍA”,</w:t>
      </w:r>
      <w:r w:rsidRPr="008B796A">
        <w:rPr>
          <w:rFonts w:ascii="Calibri" w:eastAsia="Calibri" w:hAnsi="Calibri" w:cs="Calibri"/>
          <w:color w:val="222222"/>
          <w:lang w:eastAsia="es-AR"/>
        </w:rPr>
        <w:t xml:space="preserve"> “Diario El Liberal”, 22/08/94, pág. 8.</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“LA NACIÓN TAMBIÉN DESVÍA FONDOS”,</w:t>
      </w:r>
      <w:r w:rsidRPr="008B796A">
        <w:rPr>
          <w:rFonts w:ascii="Calibri" w:eastAsia="Calibri" w:hAnsi="Calibri" w:cs="Calibri"/>
          <w:color w:val="222222"/>
          <w:lang w:eastAsia="es-AR"/>
        </w:rPr>
        <w:t xml:space="preserve"> “Diario El Liberal”, 18/01/95, pág. 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“EL SISTEMA TRIBUTARIO”</w:t>
      </w:r>
      <w:r w:rsidRPr="008B796A">
        <w:rPr>
          <w:rFonts w:ascii="Calibri" w:eastAsia="Calibri" w:hAnsi="Calibri" w:cs="Calibri"/>
          <w:color w:val="222222"/>
          <w:lang w:eastAsia="es-AR"/>
        </w:rPr>
        <w:t>, “Diario El Liberal”, 30/04/95, pág. 8.</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“JUICIOS A COLEGIOS PRIVADOS”</w:t>
      </w:r>
      <w:r w:rsidRPr="008B796A">
        <w:rPr>
          <w:rFonts w:ascii="Calibri" w:eastAsia="Calibri" w:hAnsi="Calibri" w:cs="Calibri"/>
          <w:color w:val="222222"/>
          <w:lang w:eastAsia="es-AR"/>
        </w:rPr>
        <w:t>, “Diario El Liberal”, 24/12/95, pág.7.</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“VARIABLES ECONÓMICAS SIN SUSTENTO”,</w:t>
      </w:r>
      <w:r w:rsidRPr="008B796A">
        <w:rPr>
          <w:rFonts w:ascii="Calibri" w:eastAsia="Calibri" w:hAnsi="Calibri" w:cs="Calibri"/>
          <w:color w:val="222222"/>
          <w:lang w:eastAsia="es-AR"/>
        </w:rPr>
        <w:t xml:space="preserve"> “Diario El Liberal”, 19/01/97, pág.7.</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“LOS FAMOSOS PRECIOS DE TRANSFERENCIA”</w:t>
      </w:r>
      <w:r w:rsidRPr="008B796A">
        <w:rPr>
          <w:rFonts w:ascii="Calibri" w:eastAsia="Calibri" w:hAnsi="Calibri" w:cs="Calibri"/>
          <w:color w:val="222222"/>
          <w:lang w:eastAsia="es-AR"/>
        </w:rPr>
        <w:t>, “Diario El Liberal”, 18/09/98, pág.4.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lastRenderedPageBreak/>
        <w:t>“</w:t>
      </w:r>
      <w:proofErr w:type="gramStart"/>
      <w:r w:rsidRPr="008B796A">
        <w:rPr>
          <w:rFonts w:ascii="Calibri" w:eastAsia="Calibri" w:hAnsi="Calibri" w:cs="Calibri"/>
          <w:b/>
          <w:color w:val="222222"/>
          <w:u w:val="single"/>
          <w:lang w:eastAsia="es-AR"/>
        </w:rPr>
        <w:t>¿</w:t>
      </w:r>
      <w:proofErr w:type="gramEnd"/>
      <w:r w:rsidRPr="008B796A">
        <w:rPr>
          <w:rFonts w:ascii="Calibri" w:eastAsia="Calibri" w:hAnsi="Calibri" w:cs="Calibri"/>
          <w:b/>
          <w:color w:val="222222"/>
          <w:u w:val="single"/>
          <w:lang w:eastAsia="es-AR"/>
        </w:rPr>
        <w:t>DEBEN TRIBUTAR LOS CENTROS DE ESTUDIANTES”</w:t>
      </w:r>
      <w:r w:rsidRPr="008B796A">
        <w:rPr>
          <w:rFonts w:ascii="Calibri" w:eastAsia="Calibri" w:hAnsi="Calibri" w:cs="Calibri"/>
          <w:color w:val="222222"/>
          <w:lang w:eastAsia="es-AR"/>
        </w:rPr>
        <w:t>, “Diario El Liberal”, 05/04/99, pág.4.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“ES TIEMPO DE PONER EN VIGENCIA EL TRIBUNAL FISCAL”,</w:t>
      </w:r>
      <w:r w:rsidRPr="008B796A">
        <w:rPr>
          <w:rFonts w:ascii="Calibri" w:eastAsia="Calibri" w:hAnsi="Calibri" w:cs="Calibri"/>
          <w:color w:val="222222"/>
          <w:lang w:eastAsia="es-AR"/>
        </w:rPr>
        <w:t xml:space="preserve"> “Diario El Liberal”, 19/05/01, pág.6.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b/>
          <w:color w:val="222222"/>
          <w:u w:val="single"/>
          <w:lang w:eastAsia="es-AR"/>
        </w:rPr>
        <w:t>“PACTO FEDERAL FISCAL”</w:t>
      </w:r>
      <w:r w:rsidRPr="008B796A">
        <w:rPr>
          <w:rFonts w:ascii="Calibri" w:eastAsia="Calibri" w:hAnsi="Calibri" w:cs="Calibri"/>
          <w:color w:val="222222"/>
          <w:lang w:eastAsia="es-AR"/>
        </w:rPr>
        <w:t>, “Diario El Liberal”, 10/06/99, pág.4.-</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rPr>
          <w:rFonts w:ascii="Calibri" w:eastAsia="Calibri" w:hAnsi="Calibri" w:cs="Calibri"/>
        </w:rPr>
      </w:pPr>
      <w:r w:rsidRPr="008B796A">
        <w:rPr>
          <w:rFonts w:ascii="Calibri" w:eastAsia="Calibri" w:hAnsi="Calibri" w:cs="Calibri"/>
          <w:b/>
          <w:u w:val="single"/>
        </w:rPr>
        <w:t>“LEY PENAL TRIBUTARIA Y TRIBUTOS LOCALES”</w:t>
      </w:r>
      <w:r w:rsidRPr="008B796A">
        <w:rPr>
          <w:rFonts w:ascii="Calibri" w:eastAsia="Calibri" w:hAnsi="Calibri" w:cs="Calibri"/>
        </w:rPr>
        <w:t>, Diario “El Liberal”, 22/11/2014 (primera parte) y 29/11/2014 (segunda parte).</w:t>
      </w:r>
    </w:p>
    <w:p w:rsidR="00E21072" w:rsidRPr="00CF568A" w:rsidRDefault="00E21072" w:rsidP="00E21072">
      <w:pPr>
        <w:rPr>
          <w:rFonts w:ascii="Calibri" w:eastAsia="Calibri" w:hAnsi="Calibri" w:cs="Calibri"/>
          <w:b/>
          <w:sz w:val="28"/>
          <w:szCs w:val="28"/>
          <w:u w:val="single"/>
        </w:rPr>
      </w:pPr>
      <w:r w:rsidRPr="00CF568A">
        <w:rPr>
          <w:rFonts w:ascii="Calibri" w:eastAsia="Calibri" w:hAnsi="Calibri" w:cs="Calibri"/>
          <w:b/>
          <w:sz w:val="28"/>
          <w:szCs w:val="28"/>
          <w:u w:val="single"/>
        </w:rPr>
        <w:t>7. DISTINCIONES Y PREMIOS:</w:t>
      </w:r>
    </w:p>
    <w:p w:rsidR="00E21072" w:rsidRPr="008B796A" w:rsidRDefault="00E21072" w:rsidP="00E21072">
      <w:pPr>
        <w:rPr>
          <w:rFonts w:ascii="Calibri" w:eastAsia="Calibri" w:hAnsi="Calibri" w:cs="Calibri"/>
          <w:color w:val="222222"/>
          <w:lang w:eastAsia="es-AR"/>
        </w:rPr>
      </w:pPr>
      <w:r w:rsidRPr="008B796A">
        <w:rPr>
          <w:rFonts w:ascii="Calibri" w:eastAsia="Calibri" w:hAnsi="Calibri" w:cs="Calibri"/>
          <w:b/>
          <w:u w:val="single"/>
        </w:rPr>
        <w:t xml:space="preserve"> 7.1 PREMIOS</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r w:rsidRPr="008B796A">
        <w:rPr>
          <w:rFonts w:ascii="Calibri" w:eastAsia="Calibri" w:hAnsi="Calibri" w:cs="Calibri"/>
          <w:b/>
          <w:bCs/>
          <w:color w:val="222222"/>
          <w:u w:val="single"/>
          <w:lang w:eastAsia="es-AR"/>
        </w:rPr>
        <w:t>Premio Anual</w:t>
      </w:r>
      <w:r w:rsidRPr="008B796A">
        <w:rPr>
          <w:rFonts w:ascii="Calibri" w:eastAsia="Calibri" w:hAnsi="Calibri" w:cs="Calibri"/>
          <w:color w:val="222222"/>
          <w:u w:val="single"/>
          <w:lang w:eastAsia="es-AR"/>
        </w:rPr>
        <w:t> </w:t>
      </w:r>
      <w:r w:rsidRPr="008B796A">
        <w:rPr>
          <w:rFonts w:ascii="Calibri" w:eastAsia="Calibri" w:hAnsi="Calibri" w:cs="Calibri"/>
          <w:b/>
          <w:bCs/>
          <w:color w:val="222222"/>
          <w:u w:val="single"/>
          <w:lang w:eastAsia="es-AR"/>
        </w:rPr>
        <w:t>al mejor egresado de las Carreras de Contador Público</w:t>
      </w:r>
      <w:r w:rsidRPr="008B796A">
        <w:rPr>
          <w:rFonts w:ascii="Calibri" w:eastAsia="Calibri" w:hAnsi="Calibri" w:cs="Calibri"/>
          <w:color w:val="222222"/>
          <w:lang w:eastAsia="es-AR"/>
        </w:rPr>
        <w:t>, otorgado por el Consejo Profesional de Ciencias Económicas en diciembre de 1994, Resolución 10/94.</w:t>
      </w:r>
    </w:p>
    <w:p w:rsidR="00E21072" w:rsidRPr="008B796A" w:rsidRDefault="00E21072" w:rsidP="00E21072">
      <w:pPr>
        <w:rPr>
          <w:rFonts w:ascii="Calibri" w:eastAsia="Calibri" w:hAnsi="Calibri" w:cs="Calibri"/>
        </w:rPr>
      </w:pPr>
    </w:p>
    <w:p w:rsidR="00E21072" w:rsidRPr="008B796A" w:rsidRDefault="00E21072" w:rsidP="00E21072">
      <w:pPr>
        <w:rPr>
          <w:rFonts w:ascii="Calibri" w:eastAsia="Calibri" w:hAnsi="Calibri" w:cs="Calibri"/>
          <w:b/>
          <w:u w:val="single"/>
        </w:rPr>
      </w:pPr>
      <w:r w:rsidRPr="008B796A">
        <w:rPr>
          <w:rFonts w:ascii="Calibri" w:eastAsia="Calibri" w:hAnsi="Calibri" w:cs="Calibri"/>
          <w:b/>
          <w:u w:val="single"/>
        </w:rPr>
        <w:t>7.</w:t>
      </w:r>
      <w:r w:rsidR="00EB308D">
        <w:rPr>
          <w:rFonts w:ascii="Calibri" w:eastAsia="Calibri" w:hAnsi="Calibri" w:cs="Calibri"/>
          <w:b/>
          <w:u w:val="single"/>
        </w:rPr>
        <w:t>2</w:t>
      </w:r>
      <w:r w:rsidRPr="008B796A">
        <w:rPr>
          <w:rFonts w:ascii="Calibri" w:eastAsia="Calibri" w:hAnsi="Calibri" w:cs="Calibri"/>
          <w:b/>
          <w:u w:val="single"/>
        </w:rPr>
        <w:t>. DISTINCIONES</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w:t>
      </w:r>
      <w:r w:rsidRPr="008B796A">
        <w:rPr>
          <w:rFonts w:ascii="Calibri" w:eastAsia="Calibri" w:hAnsi="Calibri" w:cs="Calibri"/>
          <w:b/>
          <w:color w:val="222222"/>
          <w:u w:val="single"/>
          <w:lang w:eastAsia="es-AR"/>
        </w:rPr>
        <w:t xml:space="preserve">Distinción del Consejo Profesional de Ciencias </w:t>
      </w:r>
      <w:r w:rsidR="00C05032">
        <w:rPr>
          <w:rFonts w:ascii="Calibri" w:eastAsia="Calibri" w:hAnsi="Calibri" w:cs="Calibri"/>
          <w:b/>
          <w:color w:val="222222"/>
          <w:u w:val="single"/>
          <w:lang w:eastAsia="es-AR"/>
        </w:rPr>
        <w:t xml:space="preserve">Económicas </w:t>
      </w:r>
      <w:r w:rsidRPr="008B796A">
        <w:rPr>
          <w:rFonts w:ascii="Calibri" w:eastAsia="Calibri" w:hAnsi="Calibri" w:cs="Calibri"/>
          <w:b/>
          <w:color w:val="222222"/>
          <w:u w:val="single"/>
          <w:lang w:eastAsia="es-AR"/>
        </w:rPr>
        <w:t xml:space="preserve">por haber sido reelegido (período 2016-2018) </w:t>
      </w:r>
      <w:r w:rsidRPr="008B796A">
        <w:rPr>
          <w:rFonts w:ascii="Calibri" w:eastAsia="Calibri" w:hAnsi="Calibri" w:cs="Calibri"/>
          <w:color w:val="222222"/>
          <w:lang w:eastAsia="es-AR"/>
        </w:rPr>
        <w:t xml:space="preserve">como Auditor de la Comisión Arbitral del Convenio Multilateral. La votación se realizó en abril del 2016 en CABA. </w:t>
      </w:r>
    </w:p>
    <w:p w:rsidR="00C05032" w:rsidRDefault="00C05032" w:rsidP="00C05032">
      <w:pPr>
        <w:shd w:val="clear" w:color="auto" w:fill="FFFFFF"/>
        <w:spacing w:after="0" w:line="240" w:lineRule="auto"/>
        <w:jc w:val="both"/>
        <w:rPr>
          <w:rFonts w:ascii="Calibri" w:eastAsia="Calibri" w:hAnsi="Calibri" w:cs="Calibri"/>
          <w:color w:val="222222"/>
          <w:lang w:eastAsia="es-AR"/>
        </w:rPr>
      </w:pPr>
    </w:p>
    <w:p w:rsidR="00E21072" w:rsidRPr="00CA70A4" w:rsidRDefault="00C05032" w:rsidP="00C05032">
      <w:pPr>
        <w:shd w:val="clear" w:color="auto" w:fill="FFFFFF"/>
        <w:spacing w:after="0" w:line="240" w:lineRule="auto"/>
        <w:jc w:val="both"/>
        <w:rPr>
          <w:rFonts w:ascii="Calibri" w:eastAsia="Calibri" w:hAnsi="Calibri" w:cs="Calibri"/>
          <w:color w:val="FF0000"/>
          <w:lang w:eastAsia="es-AR"/>
        </w:rPr>
      </w:pPr>
      <w:r w:rsidRPr="0013411A">
        <w:rPr>
          <w:rFonts w:ascii="Calibri" w:eastAsia="Calibri" w:hAnsi="Calibri" w:cs="Calibri"/>
          <w:lang w:eastAsia="es-AR"/>
        </w:rPr>
        <w:t xml:space="preserve">* </w:t>
      </w:r>
      <w:r w:rsidRPr="0013411A">
        <w:rPr>
          <w:rFonts w:ascii="Calibri" w:eastAsia="Calibri" w:hAnsi="Calibri" w:cs="Calibri"/>
          <w:b/>
          <w:u w:val="single"/>
          <w:lang w:eastAsia="es-AR"/>
        </w:rPr>
        <w:t xml:space="preserve">Distinción </w:t>
      </w:r>
      <w:r w:rsidR="0013411A">
        <w:rPr>
          <w:rFonts w:ascii="Calibri" w:eastAsia="Calibri" w:hAnsi="Calibri" w:cs="Calibri"/>
          <w:b/>
          <w:u w:val="single"/>
          <w:lang w:eastAsia="es-AR"/>
        </w:rPr>
        <w:t>“</w:t>
      </w:r>
      <w:r w:rsidR="0013411A" w:rsidRPr="0013411A">
        <w:rPr>
          <w:rFonts w:ascii="Calibri" w:eastAsia="Calibri" w:hAnsi="Calibri" w:cs="Calibri"/>
          <w:b/>
          <w:u w:val="single"/>
          <w:lang w:eastAsia="es-AR"/>
        </w:rPr>
        <w:t xml:space="preserve">Profesional Destacado del año </w:t>
      </w:r>
      <w:r w:rsidR="0013411A">
        <w:rPr>
          <w:rFonts w:ascii="Calibri" w:eastAsia="Calibri" w:hAnsi="Calibri" w:cs="Calibri"/>
          <w:b/>
          <w:u w:val="single"/>
          <w:lang w:eastAsia="es-AR"/>
        </w:rPr>
        <w:t>2016”,</w:t>
      </w:r>
      <w:r w:rsidR="0013411A" w:rsidRPr="00CA70A4">
        <w:rPr>
          <w:rFonts w:ascii="Calibri" w:eastAsia="Calibri" w:hAnsi="Calibri" w:cs="Calibri"/>
          <w:lang w:eastAsia="es-AR"/>
        </w:rPr>
        <w:t xml:space="preserve"> otorgado por el </w:t>
      </w:r>
      <w:r w:rsidRPr="00CA70A4">
        <w:rPr>
          <w:rFonts w:ascii="Calibri" w:eastAsia="Calibri" w:hAnsi="Calibri" w:cs="Calibri"/>
          <w:lang w:eastAsia="es-AR"/>
        </w:rPr>
        <w:t>Consejo Profesio</w:t>
      </w:r>
      <w:r w:rsidR="0013411A" w:rsidRPr="00CA70A4">
        <w:rPr>
          <w:rFonts w:ascii="Calibri" w:eastAsia="Calibri" w:hAnsi="Calibri" w:cs="Calibri"/>
          <w:lang w:eastAsia="es-AR"/>
        </w:rPr>
        <w:t>nal de Ciencias Económicas.</w:t>
      </w:r>
    </w:p>
    <w:p w:rsidR="00C05032" w:rsidRPr="008B796A" w:rsidRDefault="00C0503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w:t>
      </w:r>
      <w:r w:rsidRPr="008B796A">
        <w:rPr>
          <w:rFonts w:ascii="Calibri" w:eastAsia="Calibri" w:hAnsi="Calibri" w:cs="Calibri"/>
          <w:b/>
          <w:color w:val="222222"/>
          <w:u w:val="single"/>
          <w:lang w:eastAsia="es-AR"/>
        </w:rPr>
        <w:t xml:space="preserve">Distinción del Consejo Profesional de Ciencias </w:t>
      </w:r>
      <w:r w:rsidR="00C05032">
        <w:rPr>
          <w:rFonts w:ascii="Calibri" w:eastAsia="Calibri" w:hAnsi="Calibri" w:cs="Calibri"/>
          <w:b/>
          <w:color w:val="222222"/>
          <w:u w:val="single"/>
          <w:lang w:eastAsia="es-AR"/>
        </w:rPr>
        <w:t xml:space="preserve">Económicas </w:t>
      </w:r>
      <w:r w:rsidRPr="008B796A">
        <w:rPr>
          <w:rFonts w:ascii="Calibri" w:eastAsia="Calibri" w:hAnsi="Calibri" w:cs="Calibri"/>
          <w:b/>
          <w:color w:val="222222"/>
          <w:u w:val="single"/>
          <w:lang w:eastAsia="es-AR"/>
        </w:rPr>
        <w:t xml:space="preserve">por haber sido elegido (período 2014-2016) </w:t>
      </w:r>
      <w:r w:rsidRPr="008B796A">
        <w:rPr>
          <w:rFonts w:ascii="Calibri" w:eastAsia="Calibri" w:hAnsi="Calibri" w:cs="Calibri"/>
          <w:color w:val="222222"/>
          <w:lang w:eastAsia="es-AR"/>
        </w:rPr>
        <w:t xml:space="preserve">como Auditor de la Comisión Arbitral del Convenio Multilateral. La votación se realizó en abril del 2014 en CABA. </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xml:space="preserve">* </w:t>
      </w:r>
      <w:r w:rsidRPr="008B796A">
        <w:rPr>
          <w:rFonts w:ascii="Calibri" w:eastAsia="Calibri" w:hAnsi="Calibri" w:cs="Calibri"/>
          <w:b/>
          <w:color w:val="222222"/>
          <w:u w:val="single"/>
          <w:lang w:eastAsia="es-AR"/>
        </w:rPr>
        <w:t>Distinción de la Facultad de Humanidades de la Universidad Nacional de Santiago del Estero por haber sido elegido (período 2014-2016) y reelegido</w:t>
      </w:r>
      <w:r w:rsidRPr="008B796A">
        <w:rPr>
          <w:rFonts w:ascii="Calibri" w:eastAsia="Calibri" w:hAnsi="Calibri" w:cs="Calibri"/>
          <w:color w:val="222222"/>
          <w:lang w:eastAsia="es-AR"/>
        </w:rPr>
        <w:t xml:space="preserve"> (período 2016-2018) como Auditor de la Comisión Arbitral del Convenio Multilateral. </w:t>
      </w:r>
      <w:proofErr w:type="gramStart"/>
      <w:r w:rsidRPr="008B796A">
        <w:rPr>
          <w:rFonts w:ascii="Calibri" w:eastAsia="Calibri" w:hAnsi="Calibri" w:cs="Calibri"/>
          <w:color w:val="222222"/>
          <w:lang w:eastAsia="es-AR"/>
        </w:rPr>
        <w:t>La</w:t>
      </w:r>
      <w:proofErr w:type="gramEnd"/>
      <w:r w:rsidRPr="008B796A">
        <w:rPr>
          <w:rFonts w:ascii="Calibri" w:eastAsia="Calibri" w:hAnsi="Calibri" w:cs="Calibri"/>
          <w:color w:val="222222"/>
          <w:lang w:eastAsia="es-AR"/>
        </w:rPr>
        <w:t xml:space="preserve"> votaciones se realizaron en abril del 2014 y abril de 2016, en CABA.</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Distinción </w:t>
      </w:r>
      <w:r w:rsidRPr="008B796A">
        <w:rPr>
          <w:rFonts w:ascii="Calibri" w:eastAsia="Calibri" w:hAnsi="Calibri" w:cs="Calibri"/>
          <w:b/>
          <w:bCs/>
          <w:color w:val="222222"/>
          <w:u w:val="single"/>
          <w:lang w:eastAsia="es-AR"/>
        </w:rPr>
        <w:t>“Mención de Honor”,</w:t>
      </w:r>
      <w:r w:rsidRPr="008B796A">
        <w:rPr>
          <w:rFonts w:ascii="Calibri" w:eastAsia="Calibri" w:hAnsi="Calibri" w:cs="Calibri"/>
          <w:color w:val="222222"/>
          <w:lang w:eastAsia="es-AR"/>
        </w:rPr>
        <w:t> otorgado por la Universidad Católica de Santiago del Estero, por las calificaciones obtenidas en el desarrollo de su carrera de grado. En fecha 26 de agosto de 1994, mediante resolución Nº 3321.</w:t>
      </w:r>
    </w:p>
    <w:p w:rsidR="00E21072" w:rsidRPr="008B796A" w:rsidRDefault="00E21072" w:rsidP="00E21072">
      <w:pPr>
        <w:rPr>
          <w:rFonts w:ascii="Calibri" w:eastAsia="Calibri" w:hAnsi="Calibri" w:cs="Calibri"/>
        </w:rPr>
      </w:pPr>
    </w:p>
    <w:p w:rsidR="00E21072" w:rsidRPr="00CF568A" w:rsidRDefault="00E21072" w:rsidP="00E21072">
      <w:pPr>
        <w:rPr>
          <w:rFonts w:ascii="Calibri" w:eastAsia="Calibri" w:hAnsi="Calibri" w:cs="Calibri"/>
          <w:sz w:val="28"/>
          <w:szCs w:val="28"/>
        </w:rPr>
      </w:pPr>
      <w:r w:rsidRPr="00CF568A">
        <w:rPr>
          <w:rFonts w:ascii="Calibri" w:eastAsia="Calibri" w:hAnsi="Calibri" w:cs="Calibri"/>
          <w:b/>
          <w:sz w:val="28"/>
          <w:szCs w:val="28"/>
          <w:u w:val="single"/>
        </w:rPr>
        <w:t>8. MIEMBRO DE JURADOS Y COMISIONES:</w:t>
      </w:r>
    </w:p>
    <w:p w:rsidR="00AB47F8" w:rsidRPr="00AB47F8" w:rsidRDefault="00E21072" w:rsidP="00E21072">
      <w:pPr>
        <w:jc w:val="both"/>
        <w:rPr>
          <w:rFonts w:ascii="Calibri" w:eastAsia="Calibri" w:hAnsi="Calibri" w:cs="Calibri"/>
          <w:color w:val="FF0000"/>
        </w:rPr>
      </w:pPr>
      <w:r w:rsidRPr="00D97EC8">
        <w:rPr>
          <w:rFonts w:ascii="Calibri" w:eastAsia="Calibri" w:hAnsi="Calibri" w:cs="Calibri"/>
        </w:rPr>
        <w:t xml:space="preserve">8.1. </w:t>
      </w:r>
      <w:r w:rsidR="00AB47F8" w:rsidRPr="00D97EC8">
        <w:rPr>
          <w:rFonts w:ascii="Calibri" w:eastAsia="Calibri" w:hAnsi="Calibri" w:cs="Calibri"/>
          <w:u w:val="single"/>
        </w:rPr>
        <w:t>Par Evaluador</w:t>
      </w:r>
      <w:r w:rsidR="00AB47F8" w:rsidRPr="00D97EC8">
        <w:rPr>
          <w:rFonts w:ascii="Calibri" w:eastAsia="Calibri" w:hAnsi="Calibri" w:cs="Calibri"/>
        </w:rPr>
        <w:t xml:space="preserve"> de las carreras de Contador Público, nombrado por CONEAU</w:t>
      </w:r>
      <w:r w:rsidR="009C430D" w:rsidRPr="00D97EC8">
        <w:rPr>
          <w:rFonts w:ascii="Calibri" w:eastAsia="Calibri" w:hAnsi="Calibri" w:cs="Calibri"/>
        </w:rPr>
        <w:t xml:space="preserve">. Proceso que se desarrolla en </w:t>
      </w:r>
      <w:r w:rsidR="00D545F5">
        <w:rPr>
          <w:rFonts w:ascii="Calibri" w:eastAsia="Calibri" w:hAnsi="Calibri" w:cs="Calibri"/>
        </w:rPr>
        <w:t xml:space="preserve">el trienio </w:t>
      </w:r>
      <w:r w:rsidR="009C430D" w:rsidRPr="00D97EC8">
        <w:rPr>
          <w:rFonts w:ascii="Calibri" w:eastAsia="Calibri" w:hAnsi="Calibri" w:cs="Calibri"/>
        </w:rPr>
        <w:t>2018-20</w:t>
      </w:r>
      <w:r w:rsidR="00D545F5">
        <w:rPr>
          <w:rFonts w:ascii="Calibri" w:eastAsia="Calibri" w:hAnsi="Calibri" w:cs="Calibri"/>
        </w:rPr>
        <w:t>20</w:t>
      </w:r>
      <w:r w:rsidR="00171D63" w:rsidRPr="00D97EC8">
        <w:rPr>
          <w:rFonts w:ascii="Calibri" w:eastAsia="Calibri" w:hAnsi="Calibri" w:cs="Calibri"/>
        </w:rPr>
        <w:t>, luego de que la Res. Min. 1723/2013</w:t>
      </w:r>
      <w:r w:rsidR="00641EF0">
        <w:rPr>
          <w:rFonts w:ascii="Calibri" w:eastAsia="Calibri" w:hAnsi="Calibri" w:cs="Calibri"/>
        </w:rPr>
        <w:t xml:space="preserve"> incluye al título de Contador Público dentro de la nómina de carreras críticas, en los términos de la Ley de Educación Superior (art. 43).</w:t>
      </w:r>
    </w:p>
    <w:p w:rsidR="00E21072" w:rsidRPr="008B796A" w:rsidRDefault="00AB47F8" w:rsidP="00E21072">
      <w:pPr>
        <w:jc w:val="both"/>
        <w:rPr>
          <w:rFonts w:ascii="Calibri" w:eastAsia="Calibri" w:hAnsi="Calibri" w:cs="Calibri"/>
        </w:rPr>
      </w:pPr>
      <w:r>
        <w:rPr>
          <w:rFonts w:ascii="Calibri" w:eastAsia="Calibri" w:hAnsi="Calibri" w:cs="Calibri"/>
        </w:rPr>
        <w:lastRenderedPageBreak/>
        <w:t xml:space="preserve">8.1. </w:t>
      </w:r>
      <w:r w:rsidR="00E21072" w:rsidRPr="008B796A">
        <w:rPr>
          <w:rFonts w:ascii="Calibri" w:eastAsia="Calibri" w:hAnsi="Calibri" w:cs="Calibri"/>
          <w:u w:val="single"/>
        </w:rPr>
        <w:t xml:space="preserve">Evaluador </w:t>
      </w:r>
      <w:r w:rsidR="00E21072" w:rsidRPr="008B796A">
        <w:rPr>
          <w:rFonts w:ascii="Calibri" w:eastAsia="Calibri" w:hAnsi="Calibri" w:cs="Calibri"/>
        </w:rPr>
        <w:t xml:space="preserve">de los trabajos presentados en el área Tributaria del </w:t>
      </w:r>
      <w:r w:rsidR="00E21072" w:rsidRPr="008B796A">
        <w:rPr>
          <w:rFonts w:ascii="Calibri" w:eastAsia="Calibri" w:hAnsi="Calibri" w:cs="Calibri"/>
          <w:b/>
          <w:u w:val="single"/>
        </w:rPr>
        <w:t>“XXII Congreso Nacional de Profesionales en Ciencias Económicas”</w:t>
      </w:r>
      <w:r w:rsidR="00E21072" w:rsidRPr="008B796A">
        <w:rPr>
          <w:rFonts w:ascii="Calibri" w:eastAsia="Calibri" w:hAnsi="Calibri" w:cs="Calibri"/>
        </w:rPr>
        <w:t xml:space="preserve">, realizadas en San Juan, el 27 y 28 de Septiembre de 2018.  </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8.2. </w:t>
      </w:r>
      <w:r w:rsidRPr="008B796A">
        <w:rPr>
          <w:rFonts w:ascii="Calibri" w:eastAsia="Calibri" w:hAnsi="Calibri" w:cs="Calibri"/>
          <w:u w:val="single"/>
        </w:rPr>
        <w:t>Evaluador</w:t>
      </w:r>
      <w:r w:rsidRPr="008B796A">
        <w:rPr>
          <w:rFonts w:ascii="Calibri" w:eastAsia="Calibri" w:hAnsi="Calibri" w:cs="Calibri"/>
        </w:rPr>
        <w:t xml:space="preserve"> de los trabajos presentados en el área Tributaria de las </w:t>
      </w:r>
      <w:r w:rsidRPr="008B796A">
        <w:rPr>
          <w:rFonts w:ascii="Calibri" w:eastAsia="Calibri" w:hAnsi="Calibri" w:cs="Calibri"/>
          <w:b/>
          <w:u w:val="single"/>
        </w:rPr>
        <w:t>“Vigésimas Jornadas Nacionales de Jóvenes Profesionales en Ciencias Económicas”</w:t>
      </w:r>
      <w:r w:rsidRPr="008B796A">
        <w:rPr>
          <w:rFonts w:ascii="Calibri" w:eastAsia="Calibri" w:hAnsi="Calibri" w:cs="Calibri"/>
        </w:rPr>
        <w:t xml:space="preserve">, realizadas en Iguazú, del 18 al 20 de Agosto de 2017.  </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8.3. Coordinador de Comisión interinstitucional para la </w:t>
      </w:r>
      <w:r w:rsidRPr="008B796A">
        <w:rPr>
          <w:rFonts w:ascii="Calibri" w:eastAsia="Calibri" w:hAnsi="Calibri" w:cs="Calibri"/>
          <w:b/>
          <w:u w:val="single"/>
        </w:rPr>
        <w:t>sanción de un nuevo código fiscal provincial</w:t>
      </w:r>
      <w:r w:rsidRPr="008B796A">
        <w:rPr>
          <w:rFonts w:ascii="Calibri" w:eastAsia="Calibri" w:hAnsi="Calibri" w:cs="Calibri"/>
        </w:rPr>
        <w:t>. La Comisión actuó entre abril y noviembre de 2005 y la ley (Número 6792) que sancionó el nuevo código fiscal provincial el 28 de diciembre de 2005. Las instituciones y organismos participantes fueron: CPCESE, Colegio de Abogados, Cámara de Comercio de Santiago del Estero, Ministerio de Economía, Cámara de Industria de La Banda.</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8.4. Coordinador de las Reuniones Interinstitucionales preparatorias para la </w:t>
      </w:r>
      <w:r w:rsidRPr="008B796A">
        <w:rPr>
          <w:rFonts w:ascii="Calibri" w:eastAsia="Calibri" w:hAnsi="Calibri" w:cs="Calibri"/>
          <w:b/>
          <w:u w:val="single"/>
        </w:rPr>
        <w:t>“PUESTA EN VIGENCIA DEL TRIBUNAL FISCAL DE APELACIONES</w:t>
      </w:r>
      <w:r w:rsidRPr="008B796A">
        <w:rPr>
          <w:rFonts w:ascii="Calibri" w:eastAsia="Calibri" w:hAnsi="Calibri" w:cs="Calibri"/>
        </w:rPr>
        <w:t>”, febrero a septiembre de 2006. Las instituciones y organismos participantes fueron: CPCESE, Colegio de Abogados, Federación de Magistrados, Ministerio de Economía, Fiscalía de Estado.</w:t>
      </w:r>
    </w:p>
    <w:p w:rsidR="00E21072" w:rsidRPr="008B796A" w:rsidRDefault="00E21072" w:rsidP="00E21072">
      <w:pPr>
        <w:jc w:val="both"/>
        <w:rPr>
          <w:rFonts w:ascii="Calibri" w:eastAsia="Calibri" w:hAnsi="Calibri" w:cs="Calibri"/>
        </w:rPr>
      </w:pPr>
      <w:r w:rsidRPr="008B796A">
        <w:rPr>
          <w:rFonts w:ascii="Calibri" w:eastAsia="Calibri" w:hAnsi="Calibri" w:cs="Calibri"/>
        </w:rPr>
        <w:t>8.5. Miembro de la “</w:t>
      </w:r>
      <w:r w:rsidRPr="008B796A">
        <w:rPr>
          <w:rFonts w:ascii="Calibri" w:eastAsia="Calibri" w:hAnsi="Calibri" w:cs="Calibri"/>
          <w:b/>
          <w:u w:val="single"/>
        </w:rPr>
        <w:t>Comisión Curricular”</w:t>
      </w:r>
      <w:r w:rsidRPr="008B796A">
        <w:rPr>
          <w:rFonts w:ascii="Calibri" w:eastAsia="Calibri" w:hAnsi="Calibri" w:cs="Calibri"/>
        </w:rPr>
        <w:t xml:space="preserve"> de la carrera de Contador Público de la Universidad Nacional de Santiago del Estero (UNSE) desde 2011 a la actualidad. </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8.6. Miembro de la </w:t>
      </w:r>
      <w:r w:rsidRPr="008B796A">
        <w:rPr>
          <w:rFonts w:ascii="Calibri" w:eastAsia="Calibri" w:hAnsi="Calibri" w:cs="Calibri"/>
          <w:b/>
          <w:u w:val="single"/>
        </w:rPr>
        <w:t>Comisión Redactora del nuevo plan de estudios para la carrera de Contador Público</w:t>
      </w:r>
      <w:r w:rsidRPr="008B796A">
        <w:rPr>
          <w:rFonts w:ascii="Calibri" w:eastAsia="Calibri" w:hAnsi="Calibri" w:cs="Calibri"/>
        </w:rPr>
        <w:t xml:space="preserve"> de la UNSE, presentado en diciembre de 2014. </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8.7. Miembro de Comisión de Estudios en </w:t>
      </w:r>
      <w:r w:rsidRPr="008B796A">
        <w:rPr>
          <w:rFonts w:ascii="Calibri" w:eastAsia="Calibri" w:hAnsi="Calibri" w:cs="Calibri"/>
          <w:b/>
          <w:u w:val="single"/>
        </w:rPr>
        <w:t>“Derecho Tributario Local”</w:t>
      </w:r>
      <w:r w:rsidRPr="008B796A">
        <w:rPr>
          <w:rFonts w:ascii="Calibri" w:eastAsia="Calibri" w:hAnsi="Calibri" w:cs="Calibri"/>
        </w:rPr>
        <w:t xml:space="preserve"> del Consejo profesional de Ciencias Económicas, en2010.</w:t>
      </w:r>
    </w:p>
    <w:p w:rsidR="00E21072" w:rsidRPr="008B796A" w:rsidRDefault="00E21072" w:rsidP="00E21072">
      <w:pPr>
        <w:jc w:val="both"/>
        <w:rPr>
          <w:rFonts w:ascii="Calibri" w:eastAsia="Calibri" w:hAnsi="Calibri" w:cs="Calibri"/>
        </w:rPr>
      </w:pPr>
      <w:r w:rsidRPr="008B796A">
        <w:rPr>
          <w:rFonts w:ascii="Calibri" w:eastAsia="Calibri" w:hAnsi="Calibri" w:cs="Calibri"/>
        </w:rPr>
        <w:t xml:space="preserve">8.8. Miembro de la </w:t>
      </w:r>
      <w:r w:rsidRPr="008B796A">
        <w:rPr>
          <w:rFonts w:ascii="Calibri" w:eastAsia="Calibri" w:hAnsi="Calibri" w:cs="Calibri"/>
          <w:b/>
          <w:u w:val="single"/>
        </w:rPr>
        <w:t>Comisión de Enlace Dirección General de Rentas-Consejo Profesional de Ciencias Económicas</w:t>
      </w:r>
      <w:r w:rsidRPr="008B796A">
        <w:rPr>
          <w:rFonts w:ascii="Calibri" w:eastAsia="Calibri" w:hAnsi="Calibri" w:cs="Calibri"/>
        </w:rPr>
        <w:t>, período 2008-2010.</w:t>
      </w:r>
    </w:p>
    <w:p w:rsidR="00E21072" w:rsidRPr="008B796A" w:rsidRDefault="00E21072" w:rsidP="00E21072">
      <w:pPr>
        <w:shd w:val="clear" w:color="auto" w:fill="FFFFFF"/>
        <w:spacing w:after="0" w:line="240" w:lineRule="auto"/>
        <w:jc w:val="both"/>
        <w:rPr>
          <w:rFonts w:ascii="Calibri" w:eastAsia="Calibri" w:hAnsi="Calibri" w:cs="Calibri"/>
          <w:color w:val="222222"/>
          <w:sz w:val="19"/>
          <w:szCs w:val="19"/>
          <w:lang w:eastAsia="es-AR"/>
        </w:rPr>
      </w:pPr>
      <w:r w:rsidRPr="008B796A">
        <w:rPr>
          <w:rFonts w:ascii="Calibri" w:eastAsia="Calibri" w:hAnsi="Calibri" w:cs="Calibri"/>
          <w:color w:val="222222"/>
          <w:lang w:eastAsia="es-AR"/>
        </w:rPr>
        <w:t>8.9. Miembro de la </w:t>
      </w:r>
      <w:r w:rsidRPr="008B796A">
        <w:rPr>
          <w:rFonts w:ascii="Calibri" w:eastAsia="Calibri" w:hAnsi="Calibri" w:cs="Calibri"/>
          <w:b/>
          <w:bCs/>
          <w:color w:val="222222"/>
          <w:u w:val="single"/>
          <w:lang w:eastAsia="es-AR"/>
        </w:rPr>
        <w:t>Comisión Revisora del Código Fiscal</w:t>
      </w:r>
      <w:r w:rsidRPr="008B796A">
        <w:rPr>
          <w:rFonts w:ascii="Calibri" w:eastAsia="Calibri" w:hAnsi="Calibri" w:cs="Calibri"/>
          <w:color w:val="222222"/>
          <w:lang w:eastAsia="es-AR"/>
        </w:rPr>
        <w:t> de la provincia de Santiago del Estero, por el Consejo Profesional de Ciencias Económicas de Santiago del Estero, cuyo Documento final fue entregado a las autoridades de la Intervención Federal el 01/06/04</w:t>
      </w:r>
      <w:r w:rsidRPr="008B796A">
        <w:rPr>
          <w:rFonts w:ascii="Calibri" w:eastAsia="Calibri" w:hAnsi="Calibri" w:cs="Calibri"/>
          <w:color w:val="222222"/>
          <w:sz w:val="28"/>
          <w:szCs w:val="28"/>
          <w:lang w:eastAsia="es-AR"/>
        </w:rPr>
        <w:t>.</w:t>
      </w:r>
    </w:p>
    <w:p w:rsidR="00E21072" w:rsidRPr="008B796A" w:rsidRDefault="00E21072" w:rsidP="00E21072">
      <w:pPr>
        <w:rPr>
          <w:rFonts w:ascii="Calibri" w:eastAsia="Calibri" w:hAnsi="Calibri" w:cs="Calibri"/>
        </w:rPr>
      </w:pPr>
    </w:p>
    <w:p w:rsidR="00E21072" w:rsidRPr="00CF568A" w:rsidRDefault="00C553CE" w:rsidP="00E21072">
      <w:pPr>
        <w:jc w:val="both"/>
        <w:rPr>
          <w:rFonts w:ascii="Calibri" w:eastAsia="Calibri" w:hAnsi="Calibri" w:cs="Calibri"/>
          <w:b/>
          <w:sz w:val="28"/>
          <w:szCs w:val="28"/>
          <w:u w:val="single"/>
        </w:rPr>
      </w:pPr>
      <w:r w:rsidRPr="00CF568A">
        <w:rPr>
          <w:rFonts w:ascii="Calibri" w:eastAsia="Calibri" w:hAnsi="Calibri" w:cs="Calibri"/>
          <w:b/>
          <w:sz w:val="28"/>
          <w:szCs w:val="28"/>
          <w:u w:val="single"/>
        </w:rPr>
        <w:t>9. MEMBRESIAS</w:t>
      </w:r>
    </w:p>
    <w:p w:rsidR="00C553CE" w:rsidRPr="00E041F3" w:rsidRDefault="00EB308D" w:rsidP="00E21072">
      <w:pPr>
        <w:jc w:val="both"/>
        <w:rPr>
          <w:rFonts w:ascii="Calibri" w:eastAsia="Calibri" w:hAnsi="Calibri" w:cs="Calibri"/>
        </w:rPr>
      </w:pPr>
      <w:r>
        <w:rPr>
          <w:rFonts w:ascii="Calibri" w:eastAsia="Calibri" w:hAnsi="Calibri" w:cs="Calibri"/>
        </w:rPr>
        <w:t>-</w:t>
      </w:r>
      <w:r w:rsidR="00C553CE" w:rsidRPr="00E041F3">
        <w:rPr>
          <w:rFonts w:ascii="Calibri" w:eastAsia="Calibri" w:hAnsi="Calibri" w:cs="Calibri"/>
        </w:rPr>
        <w:t xml:space="preserve"> Miembro del </w:t>
      </w:r>
      <w:r w:rsidR="005E3BC5">
        <w:rPr>
          <w:rFonts w:ascii="Calibri" w:eastAsia="Calibri" w:hAnsi="Calibri" w:cs="Calibri"/>
        </w:rPr>
        <w:t>“</w:t>
      </w:r>
      <w:r w:rsidR="00C553CE" w:rsidRPr="00E041F3">
        <w:rPr>
          <w:rFonts w:ascii="Calibri" w:eastAsia="Calibri" w:hAnsi="Calibri" w:cs="Calibri"/>
        </w:rPr>
        <w:t xml:space="preserve">Registro de Expertos </w:t>
      </w:r>
      <w:r w:rsidR="005E3BC5">
        <w:rPr>
          <w:rFonts w:ascii="Calibri" w:eastAsia="Calibri" w:hAnsi="Calibri" w:cs="Calibri"/>
        </w:rPr>
        <w:t xml:space="preserve">Tributarios” </w:t>
      </w:r>
      <w:r w:rsidR="00E041F3" w:rsidRPr="00E041F3">
        <w:rPr>
          <w:rFonts w:ascii="Calibri" w:eastAsia="Calibri" w:hAnsi="Calibri" w:cs="Calibri"/>
        </w:rPr>
        <w:t xml:space="preserve">(Decreto 173/96) </w:t>
      </w:r>
      <w:r w:rsidR="00C553CE" w:rsidRPr="00E041F3">
        <w:rPr>
          <w:rFonts w:ascii="Calibri" w:eastAsia="Calibri" w:hAnsi="Calibri" w:cs="Calibri"/>
        </w:rPr>
        <w:t>de la CONEAU</w:t>
      </w:r>
      <w:r w:rsidR="005E3BC5">
        <w:rPr>
          <w:rFonts w:ascii="Calibri" w:eastAsia="Calibri" w:hAnsi="Calibri" w:cs="Calibri"/>
        </w:rPr>
        <w:t>.</w:t>
      </w:r>
      <w:r w:rsidR="001C1221">
        <w:rPr>
          <w:rFonts w:ascii="Calibri" w:eastAsia="Calibri" w:hAnsi="Calibri" w:cs="Calibri"/>
        </w:rPr>
        <w:t xml:space="preserve"> Área de incumbencia concreta: DERECHO TRIBUTARIO LOCAL</w:t>
      </w:r>
    </w:p>
    <w:p w:rsidR="00E21072" w:rsidRPr="00CF568A" w:rsidRDefault="00EB308D" w:rsidP="00E21072">
      <w:pPr>
        <w:rPr>
          <w:rFonts w:ascii="Calibri" w:eastAsia="Calibri" w:hAnsi="Calibri" w:cs="Calibri"/>
          <w:b/>
          <w:sz w:val="28"/>
          <w:szCs w:val="28"/>
          <w:u w:val="single"/>
        </w:rPr>
      </w:pPr>
      <w:r w:rsidRPr="00CF568A">
        <w:rPr>
          <w:rFonts w:ascii="Calibri" w:eastAsia="Calibri" w:hAnsi="Calibri" w:cs="Calibri"/>
          <w:b/>
          <w:sz w:val="28"/>
          <w:szCs w:val="28"/>
          <w:u w:val="single"/>
        </w:rPr>
        <w:t>10</w:t>
      </w:r>
      <w:r w:rsidR="00E21072" w:rsidRPr="00CF568A">
        <w:rPr>
          <w:rFonts w:ascii="Calibri" w:eastAsia="Calibri" w:hAnsi="Calibri" w:cs="Calibri"/>
          <w:b/>
          <w:sz w:val="28"/>
          <w:szCs w:val="28"/>
          <w:u w:val="single"/>
        </w:rPr>
        <w:t>. ACTIVIDADES PROFESIONALES</w:t>
      </w:r>
      <w:bookmarkStart w:id="0" w:name="_GoBack"/>
      <w:bookmarkEnd w:id="0"/>
    </w:p>
    <w:p w:rsidR="00E21072" w:rsidRPr="008B796A" w:rsidRDefault="00EB308D" w:rsidP="00E21072">
      <w:pPr>
        <w:rPr>
          <w:rFonts w:ascii="Calibri" w:eastAsia="Calibri" w:hAnsi="Calibri" w:cs="Calibri"/>
        </w:rPr>
      </w:pPr>
      <w:r>
        <w:rPr>
          <w:rFonts w:ascii="Calibri" w:eastAsia="Calibri" w:hAnsi="Calibri" w:cs="Calibri"/>
          <w:b/>
          <w:u w:val="single"/>
        </w:rPr>
        <w:t>10</w:t>
      </w:r>
      <w:r w:rsidR="00E21072" w:rsidRPr="008B796A">
        <w:rPr>
          <w:rFonts w:ascii="Calibri" w:eastAsia="Calibri" w:hAnsi="Calibri" w:cs="Calibri"/>
          <w:b/>
          <w:u w:val="single"/>
        </w:rPr>
        <w:t>.1</w:t>
      </w:r>
      <w:r>
        <w:rPr>
          <w:rFonts w:ascii="Calibri" w:eastAsia="Calibri" w:hAnsi="Calibri" w:cs="Calibri"/>
          <w:b/>
          <w:u w:val="single"/>
        </w:rPr>
        <w:t>.</w:t>
      </w:r>
      <w:r w:rsidR="00E21072" w:rsidRPr="008B796A">
        <w:rPr>
          <w:rFonts w:ascii="Calibri" w:eastAsia="Calibri" w:hAnsi="Calibri" w:cs="Calibri"/>
          <w:b/>
          <w:u w:val="single"/>
        </w:rPr>
        <w:t xml:space="preserve"> PROFESION LIBERAL: </w:t>
      </w:r>
    </w:p>
    <w:p w:rsidR="00E21072" w:rsidRPr="008B796A" w:rsidRDefault="00E21072" w:rsidP="00E21072">
      <w:pPr>
        <w:rPr>
          <w:rFonts w:ascii="Calibri" w:eastAsia="Calibri" w:hAnsi="Calibri" w:cs="Calibri"/>
        </w:rPr>
      </w:pPr>
      <w:r w:rsidRPr="008B796A">
        <w:rPr>
          <w:rFonts w:ascii="Calibri" w:eastAsia="Calibri" w:hAnsi="Calibri" w:cs="Calibri"/>
          <w:b/>
          <w:u w:val="single"/>
        </w:rPr>
        <w:t>Nombre Estudio</w:t>
      </w:r>
      <w:r w:rsidRPr="008B796A">
        <w:rPr>
          <w:rFonts w:ascii="Calibri" w:eastAsia="Calibri" w:hAnsi="Calibri" w:cs="Calibri"/>
          <w:b/>
        </w:rPr>
        <w:t>:</w:t>
      </w:r>
      <w:r w:rsidRPr="008B796A">
        <w:rPr>
          <w:rFonts w:ascii="Calibri" w:eastAsia="Calibri" w:hAnsi="Calibri" w:cs="Calibri"/>
        </w:rPr>
        <w:t xml:space="preserve"> “DÍAZ YOCCA Y ASOCIADOS”</w:t>
      </w:r>
    </w:p>
    <w:p w:rsidR="00E21072" w:rsidRPr="008B796A" w:rsidRDefault="00E21072" w:rsidP="00E21072">
      <w:pPr>
        <w:jc w:val="both"/>
        <w:rPr>
          <w:rFonts w:ascii="Calibri" w:eastAsia="Calibri" w:hAnsi="Calibri" w:cs="Calibri"/>
        </w:rPr>
      </w:pPr>
      <w:r w:rsidRPr="008B796A">
        <w:rPr>
          <w:rFonts w:ascii="Calibri" w:eastAsia="Calibri" w:hAnsi="Calibri" w:cs="Calibri"/>
          <w:b/>
          <w:u w:val="single"/>
        </w:rPr>
        <w:lastRenderedPageBreak/>
        <w:t>Personal en relación en Dependencia</w:t>
      </w:r>
      <w:r w:rsidRPr="008B796A">
        <w:rPr>
          <w:rFonts w:ascii="Calibri" w:eastAsia="Calibri" w:hAnsi="Calibri" w:cs="Calibri"/>
          <w:u w:val="single"/>
        </w:rPr>
        <w:t>:</w:t>
      </w:r>
      <w:r w:rsidRPr="008B796A">
        <w:rPr>
          <w:rFonts w:ascii="Calibri" w:eastAsia="Calibri" w:hAnsi="Calibri" w:cs="Calibri"/>
        </w:rPr>
        <w:t xml:space="preserve"> trabajamos en el estudio junto con dos asociados profesionales, Moira Débora Fernández y María José Elías Arellano.</w:t>
      </w:r>
    </w:p>
    <w:p w:rsidR="00E21072" w:rsidRPr="008B796A" w:rsidRDefault="00E21072" w:rsidP="00E21072">
      <w:pPr>
        <w:spacing w:line="240" w:lineRule="auto"/>
        <w:rPr>
          <w:rFonts w:ascii="Calibri" w:eastAsia="Calibri" w:hAnsi="Calibri" w:cs="Calibri"/>
        </w:rPr>
      </w:pPr>
      <w:r w:rsidRPr="008B796A">
        <w:rPr>
          <w:rFonts w:ascii="Calibri" w:eastAsia="Calibri" w:hAnsi="Calibri" w:cs="Calibri"/>
          <w:b/>
          <w:u w:val="single"/>
        </w:rPr>
        <w:t>Domicilio del Estudio</w:t>
      </w:r>
      <w:r w:rsidRPr="008B796A">
        <w:rPr>
          <w:rFonts w:ascii="Calibri" w:eastAsia="Calibri" w:hAnsi="Calibri" w:cs="Calibri"/>
        </w:rPr>
        <w:t>: 24 de Septiembre N 257, locales 121 y 122</w:t>
      </w:r>
      <w:r w:rsidR="002270E2">
        <w:rPr>
          <w:rFonts w:ascii="Calibri" w:eastAsia="Calibri" w:hAnsi="Calibri" w:cs="Calibri"/>
        </w:rPr>
        <w:t>, Galería Central.</w:t>
      </w:r>
    </w:p>
    <w:p w:rsidR="00E21072" w:rsidRPr="002132CA" w:rsidRDefault="002132CA" w:rsidP="00E21072">
      <w:pPr>
        <w:rPr>
          <w:rFonts w:ascii="Calibri" w:eastAsia="Calibri" w:hAnsi="Calibri" w:cs="Calibri"/>
        </w:rPr>
      </w:pPr>
      <w:r>
        <w:rPr>
          <w:rFonts w:ascii="Calibri" w:eastAsia="Calibri" w:hAnsi="Calibri" w:cs="Calibri"/>
          <w:b/>
          <w:u w:val="single"/>
        </w:rPr>
        <w:t xml:space="preserve">Antigüedad: </w:t>
      </w:r>
      <w:r>
        <w:rPr>
          <w:rFonts w:ascii="Calibri" w:eastAsia="Calibri" w:hAnsi="Calibri" w:cs="Calibri"/>
        </w:rPr>
        <w:t>desde 1993</w:t>
      </w:r>
    </w:p>
    <w:p w:rsidR="00EB308D" w:rsidRDefault="00EB308D" w:rsidP="00E21072">
      <w:pPr>
        <w:rPr>
          <w:rFonts w:ascii="Calibri" w:eastAsia="Calibri" w:hAnsi="Calibri" w:cs="Calibri"/>
          <w:b/>
          <w:u w:val="single"/>
        </w:rPr>
      </w:pPr>
    </w:p>
    <w:p w:rsidR="00E21072" w:rsidRPr="008B796A" w:rsidRDefault="00EB308D" w:rsidP="00E21072">
      <w:pPr>
        <w:rPr>
          <w:rFonts w:ascii="Calibri" w:eastAsia="Calibri" w:hAnsi="Calibri" w:cs="Calibri"/>
          <w:b/>
          <w:u w:val="single"/>
        </w:rPr>
      </w:pPr>
      <w:r>
        <w:rPr>
          <w:rFonts w:ascii="Calibri" w:eastAsia="Calibri" w:hAnsi="Calibri" w:cs="Calibri"/>
          <w:b/>
          <w:u w:val="single"/>
        </w:rPr>
        <w:t>10</w:t>
      </w:r>
      <w:r w:rsidR="00E21072" w:rsidRPr="008B796A">
        <w:rPr>
          <w:rFonts w:ascii="Calibri" w:eastAsia="Calibri" w:hAnsi="Calibri" w:cs="Calibri"/>
          <w:b/>
          <w:u w:val="single"/>
        </w:rPr>
        <w:t>.2</w:t>
      </w:r>
      <w:r>
        <w:rPr>
          <w:rFonts w:ascii="Calibri" w:eastAsia="Calibri" w:hAnsi="Calibri" w:cs="Calibri"/>
          <w:b/>
          <w:u w:val="single"/>
        </w:rPr>
        <w:t>.</w:t>
      </w:r>
      <w:r w:rsidR="00E21072" w:rsidRPr="008B796A">
        <w:rPr>
          <w:rFonts w:ascii="Calibri" w:eastAsia="Calibri" w:hAnsi="Calibri" w:cs="Calibri"/>
          <w:b/>
          <w:u w:val="single"/>
        </w:rPr>
        <w:t xml:space="preserve"> ASESORÍAS PERMANENTES:</w:t>
      </w:r>
    </w:p>
    <w:p w:rsidR="00E21072" w:rsidRPr="008B796A" w:rsidRDefault="00E21072" w:rsidP="00E21072">
      <w:pPr>
        <w:rPr>
          <w:rFonts w:ascii="Calibri" w:eastAsia="Calibri" w:hAnsi="Calibri" w:cs="Calibri"/>
        </w:rPr>
      </w:pPr>
      <w:r w:rsidRPr="008B796A">
        <w:rPr>
          <w:rFonts w:ascii="Calibri" w:eastAsia="Calibri" w:hAnsi="Calibri" w:cs="Calibri"/>
          <w:b/>
          <w:u w:val="single"/>
        </w:rPr>
        <w:t>Nombre:</w:t>
      </w:r>
      <w:r w:rsidRPr="008B796A">
        <w:rPr>
          <w:rFonts w:ascii="Calibri" w:eastAsia="Calibri" w:hAnsi="Calibri" w:cs="Calibri"/>
        </w:rPr>
        <w:t xml:space="preserve"> MINISTERIO DE ECONOMÍA DE LA PROVINCIA DE SANTIAGO DEL ESTERO.</w:t>
      </w:r>
    </w:p>
    <w:p w:rsidR="00E21072" w:rsidRPr="008B796A" w:rsidRDefault="00E21072" w:rsidP="00E21072">
      <w:pPr>
        <w:rPr>
          <w:rFonts w:ascii="Calibri" w:eastAsia="Calibri" w:hAnsi="Calibri" w:cs="Calibri"/>
        </w:rPr>
      </w:pPr>
      <w:r w:rsidRPr="008B796A">
        <w:rPr>
          <w:rFonts w:ascii="Calibri" w:eastAsia="Calibri" w:hAnsi="Calibri" w:cs="Calibri"/>
          <w:b/>
          <w:u w:val="single"/>
        </w:rPr>
        <w:t xml:space="preserve">Domicilio: </w:t>
      </w:r>
      <w:proofErr w:type="spellStart"/>
      <w:r w:rsidRPr="008B796A">
        <w:rPr>
          <w:rFonts w:ascii="Calibri" w:eastAsia="Calibri" w:hAnsi="Calibri" w:cs="Calibri"/>
        </w:rPr>
        <w:t>Avda</w:t>
      </w:r>
      <w:proofErr w:type="spellEnd"/>
      <w:r w:rsidRPr="008B796A">
        <w:rPr>
          <w:rFonts w:ascii="Calibri" w:eastAsia="Calibri" w:hAnsi="Calibri" w:cs="Calibri"/>
        </w:rPr>
        <w:t xml:space="preserve"> Belgrano (s) 550, Torres Juan Felipe Ibarra </w:t>
      </w:r>
    </w:p>
    <w:p w:rsidR="00E21072" w:rsidRPr="008B796A" w:rsidRDefault="00E21072" w:rsidP="00E21072">
      <w:pPr>
        <w:rPr>
          <w:rFonts w:ascii="Calibri" w:eastAsia="Calibri" w:hAnsi="Calibri" w:cs="Calibri"/>
        </w:rPr>
      </w:pPr>
      <w:r w:rsidRPr="008B796A">
        <w:rPr>
          <w:rFonts w:ascii="Calibri" w:eastAsia="Calibri" w:hAnsi="Calibri" w:cs="Calibri"/>
          <w:b/>
          <w:u w:val="single"/>
        </w:rPr>
        <w:t>Cargo:</w:t>
      </w:r>
      <w:r w:rsidRPr="008B796A">
        <w:rPr>
          <w:rFonts w:ascii="Calibri" w:eastAsia="Calibri" w:hAnsi="Calibri" w:cs="Calibri"/>
        </w:rPr>
        <w:t xml:space="preserve"> COORDINADOR DEL “DEPARTAMENTO DE APELACIONES”</w:t>
      </w:r>
    </w:p>
    <w:p w:rsidR="00E21072" w:rsidRPr="008B796A" w:rsidRDefault="00E21072" w:rsidP="00E21072">
      <w:pPr>
        <w:jc w:val="both"/>
        <w:rPr>
          <w:rFonts w:ascii="Calibri" w:eastAsia="Calibri" w:hAnsi="Calibri" w:cs="Calibri"/>
          <w:b/>
          <w:u w:val="single"/>
        </w:rPr>
      </w:pPr>
    </w:p>
    <w:p w:rsidR="00E21072" w:rsidRPr="008B796A" w:rsidRDefault="00EB308D" w:rsidP="00E21072">
      <w:pPr>
        <w:jc w:val="both"/>
        <w:rPr>
          <w:rFonts w:ascii="Calibri" w:eastAsia="Calibri" w:hAnsi="Calibri" w:cs="Calibri"/>
          <w:b/>
          <w:u w:val="single"/>
        </w:rPr>
      </w:pPr>
      <w:r>
        <w:rPr>
          <w:rFonts w:ascii="Calibri" w:eastAsia="Calibri" w:hAnsi="Calibri" w:cs="Calibri"/>
          <w:b/>
          <w:u w:val="single"/>
        </w:rPr>
        <w:t>10</w:t>
      </w:r>
      <w:r w:rsidR="00E21072" w:rsidRPr="008B796A">
        <w:rPr>
          <w:rFonts w:ascii="Calibri" w:eastAsia="Calibri" w:hAnsi="Calibri" w:cs="Calibri"/>
          <w:b/>
          <w:u w:val="single"/>
        </w:rPr>
        <w:t>.3.- ASESORÍAS TEMPORARIAS:</w:t>
      </w:r>
    </w:p>
    <w:p w:rsidR="00E21072" w:rsidRPr="008B796A" w:rsidRDefault="00E21072" w:rsidP="00E21072">
      <w:pPr>
        <w:jc w:val="both"/>
        <w:rPr>
          <w:rFonts w:ascii="Calibri" w:eastAsia="Calibri" w:hAnsi="Calibri" w:cs="Calibri"/>
        </w:rPr>
      </w:pPr>
      <w:r w:rsidRPr="008B796A">
        <w:rPr>
          <w:rFonts w:ascii="Calibri" w:eastAsia="Calibri" w:hAnsi="Calibri" w:cs="Calibri"/>
          <w:b/>
          <w:u w:val="single"/>
        </w:rPr>
        <w:t>Nombre:</w:t>
      </w:r>
      <w:r w:rsidRPr="008B796A">
        <w:rPr>
          <w:rFonts w:ascii="Calibri" w:eastAsia="Calibri" w:hAnsi="Calibri" w:cs="Calibri"/>
        </w:rPr>
        <w:t xml:space="preserve"> Honorable Cámara de Diputados de la Nación</w:t>
      </w:r>
    </w:p>
    <w:p w:rsidR="00E21072" w:rsidRPr="008B796A" w:rsidRDefault="00E21072" w:rsidP="00E21072">
      <w:pPr>
        <w:jc w:val="both"/>
        <w:rPr>
          <w:rFonts w:ascii="Calibri" w:eastAsia="Calibri" w:hAnsi="Calibri" w:cs="Calibri"/>
          <w:u w:val="single"/>
        </w:rPr>
      </w:pPr>
      <w:r w:rsidRPr="008B796A">
        <w:rPr>
          <w:rFonts w:ascii="Calibri" w:eastAsia="Calibri" w:hAnsi="Calibri" w:cs="Calibri"/>
          <w:b/>
          <w:u w:val="single"/>
        </w:rPr>
        <w:t>Cargo:</w:t>
      </w:r>
      <w:r w:rsidRPr="008B796A">
        <w:rPr>
          <w:rFonts w:ascii="Calibri" w:eastAsia="Calibri" w:hAnsi="Calibri" w:cs="Calibri"/>
        </w:rPr>
        <w:t xml:space="preserve"> Asesor del Diputado Nacional Héctor Manuel Juárez, miembro de la </w:t>
      </w:r>
      <w:r w:rsidRPr="008B796A">
        <w:rPr>
          <w:rFonts w:ascii="Calibri" w:eastAsia="Calibri" w:hAnsi="Calibri" w:cs="Calibri"/>
          <w:u w:val="single"/>
        </w:rPr>
        <w:t xml:space="preserve">“Comisión Bicameral” </w:t>
      </w:r>
      <w:r w:rsidR="00936DD2">
        <w:rPr>
          <w:rFonts w:ascii="Calibri" w:eastAsia="Calibri" w:hAnsi="Calibri" w:cs="Calibri"/>
          <w:u w:val="single"/>
        </w:rPr>
        <w:t xml:space="preserve">(15 Diputados y 15 Senadores) </w:t>
      </w:r>
      <w:r w:rsidRPr="008B796A">
        <w:rPr>
          <w:rFonts w:ascii="Calibri" w:eastAsia="Calibri" w:hAnsi="Calibri" w:cs="Calibri"/>
          <w:u w:val="single"/>
        </w:rPr>
        <w:t xml:space="preserve">del Congreso para la Reforma Tributaria, Ley </w:t>
      </w:r>
      <w:r>
        <w:rPr>
          <w:rFonts w:ascii="Calibri" w:eastAsia="Calibri" w:hAnsi="Calibri" w:cs="Calibri"/>
          <w:u w:val="single"/>
        </w:rPr>
        <w:t>27.430.</w:t>
      </w:r>
    </w:p>
    <w:p w:rsidR="00E21072" w:rsidRPr="008B796A" w:rsidRDefault="00E21072" w:rsidP="00E21072">
      <w:pPr>
        <w:rPr>
          <w:rFonts w:ascii="Calibri" w:eastAsia="Calibri" w:hAnsi="Calibri" w:cs="Calibri"/>
          <w:b/>
          <w:u w:val="single"/>
        </w:rPr>
      </w:pPr>
    </w:p>
    <w:p w:rsidR="00E21072" w:rsidRPr="008B796A" w:rsidRDefault="00E21072" w:rsidP="00E21072">
      <w:pPr>
        <w:rPr>
          <w:rFonts w:ascii="Calibri" w:eastAsia="Calibri" w:hAnsi="Calibri" w:cs="Calibri"/>
          <w:b/>
          <w:sz w:val="28"/>
          <w:szCs w:val="28"/>
          <w:u w:val="single"/>
        </w:rPr>
      </w:pPr>
      <w:r w:rsidRPr="008B796A">
        <w:rPr>
          <w:rFonts w:ascii="Calibri" w:eastAsia="Calibri" w:hAnsi="Calibri" w:cs="Calibri"/>
          <w:b/>
          <w:sz w:val="28"/>
          <w:szCs w:val="28"/>
          <w:u w:val="single"/>
        </w:rPr>
        <w:t>1</w:t>
      </w:r>
      <w:r w:rsidR="00EB308D">
        <w:rPr>
          <w:rFonts w:ascii="Calibri" w:eastAsia="Calibri" w:hAnsi="Calibri" w:cs="Calibri"/>
          <w:b/>
          <w:sz w:val="28"/>
          <w:szCs w:val="28"/>
          <w:u w:val="single"/>
        </w:rPr>
        <w:t>1</w:t>
      </w:r>
      <w:r w:rsidRPr="008B796A">
        <w:rPr>
          <w:rFonts w:ascii="Calibri" w:eastAsia="Calibri" w:hAnsi="Calibri" w:cs="Calibri"/>
          <w:b/>
          <w:sz w:val="28"/>
          <w:szCs w:val="28"/>
          <w:u w:val="single"/>
        </w:rPr>
        <w:t>.- PARTICIPACIÓN EN ORGANISMOS DEL FEDERALISMO CONCERTADO</w:t>
      </w:r>
    </w:p>
    <w:p w:rsidR="00E21072" w:rsidRPr="008B796A" w:rsidRDefault="00E21072" w:rsidP="00E21072">
      <w:pPr>
        <w:jc w:val="both"/>
        <w:rPr>
          <w:rFonts w:ascii="Calibri" w:eastAsia="Calibri" w:hAnsi="Calibri" w:cs="Calibri"/>
        </w:rPr>
      </w:pPr>
      <w:r w:rsidRPr="008B796A">
        <w:rPr>
          <w:rFonts w:ascii="Calibri" w:eastAsia="Calibri" w:hAnsi="Calibri" w:cs="Calibri"/>
        </w:rPr>
        <w:t>1</w:t>
      </w:r>
      <w:r w:rsidR="00EB308D">
        <w:rPr>
          <w:rFonts w:ascii="Calibri" w:eastAsia="Calibri" w:hAnsi="Calibri" w:cs="Calibri"/>
        </w:rPr>
        <w:t>1</w:t>
      </w:r>
      <w:r w:rsidRPr="008B796A">
        <w:rPr>
          <w:rFonts w:ascii="Calibri" w:eastAsia="Calibri" w:hAnsi="Calibri" w:cs="Calibri"/>
        </w:rPr>
        <w:t xml:space="preserve">.1 </w:t>
      </w:r>
      <w:r w:rsidRPr="008B796A">
        <w:rPr>
          <w:rFonts w:ascii="Calibri" w:eastAsia="Calibri" w:hAnsi="Calibri" w:cs="Calibri"/>
          <w:b/>
          <w:u w:val="single"/>
        </w:rPr>
        <w:t>Auditor de la Comisión Arbitral</w:t>
      </w:r>
      <w:r w:rsidRPr="008B796A">
        <w:rPr>
          <w:rFonts w:ascii="Calibri" w:eastAsia="Calibri" w:hAnsi="Calibri" w:cs="Calibri"/>
        </w:rPr>
        <w:t xml:space="preserve"> elegido por el voto de los representantes en abril de 2014 en CABA. </w:t>
      </w:r>
      <w:r w:rsidRPr="008B796A">
        <w:rPr>
          <w:rFonts w:ascii="Calibri" w:eastAsia="Calibri" w:hAnsi="Calibri" w:cs="Calibri"/>
          <w:u w:val="single"/>
        </w:rPr>
        <w:t>Reelegido hasta el 2018</w:t>
      </w:r>
      <w:r w:rsidRPr="008B796A">
        <w:rPr>
          <w:rFonts w:ascii="Calibri" w:eastAsia="Calibri" w:hAnsi="Calibri" w:cs="Calibri"/>
        </w:rPr>
        <w:t xml:space="preserve"> en votación realizada en abril de 2016 en CABA.</w:t>
      </w:r>
    </w:p>
    <w:p w:rsidR="00E21072" w:rsidRPr="008B796A" w:rsidRDefault="00E21072" w:rsidP="00E21072">
      <w:pPr>
        <w:jc w:val="both"/>
        <w:rPr>
          <w:rFonts w:ascii="Calibri" w:eastAsia="Calibri" w:hAnsi="Calibri" w:cs="Calibri"/>
          <w:b/>
        </w:rPr>
      </w:pPr>
      <w:r w:rsidRPr="008B796A">
        <w:rPr>
          <w:rFonts w:ascii="Calibri" w:eastAsia="Calibri" w:hAnsi="Calibri" w:cs="Calibri"/>
        </w:rPr>
        <w:t>1</w:t>
      </w:r>
      <w:r w:rsidR="00EB308D">
        <w:rPr>
          <w:rFonts w:ascii="Calibri" w:eastAsia="Calibri" w:hAnsi="Calibri" w:cs="Calibri"/>
        </w:rPr>
        <w:t>1</w:t>
      </w:r>
      <w:r w:rsidRPr="008B796A">
        <w:rPr>
          <w:rFonts w:ascii="Calibri" w:eastAsia="Calibri" w:hAnsi="Calibri" w:cs="Calibri"/>
        </w:rPr>
        <w:t xml:space="preserve">.2. Miembro del </w:t>
      </w:r>
      <w:r w:rsidRPr="008B796A">
        <w:rPr>
          <w:rFonts w:ascii="Calibri" w:eastAsia="Calibri" w:hAnsi="Calibri" w:cs="Calibri"/>
          <w:b/>
          <w:u w:val="single"/>
        </w:rPr>
        <w:t>“Comité SIRCREB”</w:t>
      </w:r>
      <w:r w:rsidRPr="008B796A">
        <w:rPr>
          <w:rFonts w:ascii="Calibri" w:eastAsia="Calibri" w:hAnsi="Calibri" w:cs="Calibri"/>
          <w:b/>
        </w:rPr>
        <w:t xml:space="preserve"> </w:t>
      </w:r>
      <w:r w:rsidRPr="008B796A">
        <w:rPr>
          <w:rFonts w:ascii="Calibri" w:eastAsia="Calibri" w:hAnsi="Calibri" w:cs="Calibri"/>
        </w:rPr>
        <w:t>de la Comisión Arbitral,</w:t>
      </w:r>
      <w:r w:rsidRPr="008B796A">
        <w:rPr>
          <w:rFonts w:ascii="Calibri" w:eastAsia="Calibri" w:hAnsi="Calibri" w:cs="Calibri"/>
          <w:b/>
        </w:rPr>
        <w:t xml:space="preserve"> </w:t>
      </w:r>
      <w:r w:rsidRPr="008B796A">
        <w:rPr>
          <w:rFonts w:ascii="Calibri" w:eastAsia="Calibri" w:hAnsi="Calibri" w:cs="Calibri"/>
        </w:rPr>
        <w:t xml:space="preserve">elegido mediante el voto de los representantes en marzo 2018 y para el período abril 2018/marzo 2020. </w:t>
      </w:r>
    </w:p>
    <w:p w:rsidR="00E21072" w:rsidRPr="008B796A" w:rsidRDefault="00E21072" w:rsidP="00E21072">
      <w:pPr>
        <w:jc w:val="both"/>
        <w:rPr>
          <w:rFonts w:ascii="Calibri" w:eastAsia="Calibri" w:hAnsi="Calibri" w:cs="Calibri"/>
        </w:rPr>
      </w:pPr>
      <w:r w:rsidRPr="008B796A">
        <w:rPr>
          <w:rFonts w:ascii="Calibri" w:eastAsia="Calibri" w:hAnsi="Calibri" w:cs="Calibri"/>
        </w:rPr>
        <w:t>1</w:t>
      </w:r>
      <w:r w:rsidR="00EB308D">
        <w:rPr>
          <w:rFonts w:ascii="Calibri" w:eastAsia="Calibri" w:hAnsi="Calibri" w:cs="Calibri"/>
        </w:rPr>
        <w:t>1</w:t>
      </w:r>
      <w:r w:rsidRPr="008B796A">
        <w:rPr>
          <w:rFonts w:ascii="Calibri" w:eastAsia="Calibri" w:hAnsi="Calibri" w:cs="Calibri"/>
        </w:rPr>
        <w:t xml:space="preserve">.3 Representante ante las </w:t>
      </w:r>
      <w:r w:rsidRPr="008B796A">
        <w:rPr>
          <w:rFonts w:ascii="Calibri" w:eastAsia="Calibri" w:hAnsi="Calibri" w:cs="Calibri"/>
          <w:b/>
          <w:u w:val="single"/>
        </w:rPr>
        <w:t>COMISIONES ARIBITRAL Y PLENARIA DEL CONVENIO MULTILATERAL</w:t>
      </w:r>
      <w:r w:rsidRPr="008B796A">
        <w:rPr>
          <w:rFonts w:ascii="Calibri" w:eastAsia="Calibri" w:hAnsi="Calibri" w:cs="Calibri"/>
        </w:rPr>
        <w:t xml:space="preserve">, por la jurisdicción de Santiago del Estero, desde 2007 a </w:t>
      </w:r>
      <w:r w:rsidRPr="00C97E78">
        <w:rPr>
          <w:rFonts w:ascii="Calibri" w:eastAsia="Calibri" w:hAnsi="Calibri" w:cs="Calibri"/>
        </w:rPr>
        <w:t>la fecha.</w:t>
      </w:r>
    </w:p>
    <w:p w:rsidR="00E21072" w:rsidRPr="008B796A" w:rsidRDefault="00E21072" w:rsidP="00E21072">
      <w:pPr>
        <w:jc w:val="both"/>
        <w:rPr>
          <w:rFonts w:ascii="Calibri" w:eastAsia="Calibri" w:hAnsi="Calibri" w:cs="Calibri"/>
          <w:b/>
          <w:u w:val="single"/>
        </w:rPr>
      </w:pPr>
    </w:p>
    <w:p w:rsidR="00E21072" w:rsidRPr="00CF568A" w:rsidRDefault="00E21072" w:rsidP="00E21072">
      <w:pPr>
        <w:jc w:val="both"/>
        <w:rPr>
          <w:rFonts w:ascii="Calibri" w:eastAsia="Calibri" w:hAnsi="Calibri" w:cs="Calibri"/>
          <w:b/>
          <w:sz w:val="28"/>
          <w:szCs w:val="28"/>
          <w:u w:val="single"/>
        </w:rPr>
      </w:pPr>
      <w:r w:rsidRPr="00CF568A">
        <w:rPr>
          <w:rFonts w:ascii="Calibri" w:eastAsia="Calibri" w:hAnsi="Calibri" w:cs="Calibri"/>
          <w:b/>
          <w:sz w:val="28"/>
          <w:szCs w:val="28"/>
          <w:u w:val="single"/>
        </w:rPr>
        <w:t>1</w:t>
      </w:r>
      <w:r w:rsidR="00EB308D" w:rsidRPr="00CF568A">
        <w:rPr>
          <w:rFonts w:ascii="Calibri" w:eastAsia="Calibri" w:hAnsi="Calibri" w:cs="Calibri"/>
          <w:b/>
          <w:sz w:val="28"/>
          <w:szCs w:val="28"/>
          <w:u w:val="single"/>
        </w:rPr>
        <w:t>2</w:t>
      </w:r>
      <w:r w:rsidRPr="00CF568A">
        <w:rPr>
          <w:rFonts w:ascii="Calibri" w:eastAsia="Calibri" w:hAnsi="Calibri" w:cs="Calibri"/>
          <w:b/>
          <w:sz w:val="28"/>
          <w:szCs w:val="28"/>
          <w:u w:val="single"/>
        </w:rPr>
        <w:t>.- INICIATIVAS DE LEY</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1</w:t>
      </w:r>
      <w:r w:rsidR="00EB308D">
        <w:rPr>
          <w:rFonts w:ascii="Calibri" w:eastAsia="Calibri" w:hAnsi="Calibri" w:cs="Calibri"/>
          <w:color w:val="222222"/>
          <w:lang w:eastAsia="es-AR"/>
        </w:rPr>
        <w:t>2</w:t>
      </w:r>
      <w:r w:rsidRPr="008B796A">
        <w:rPr>
          <w:rFonts w:ascii="Calibri" w:eastAsia="Calibri" w:hAnsi="Calibri" w:cs="Calibri"/>
          <w:color w:val="222222"/>
          <w:lang w:eastAsia="es-AR"/>
        </w:rPr>
        <w:t>.1. Co-autor del anteproyecto de </w:t>
      </w:r>
      <w:r w:rsidRPr="008B796A">
        <w:rPr>
          <w:rFonts w:ascii="Calibri" w:eastAsia="Calibri" w:hAnsi="Calibri" w:cs="Calibri"/>
          <w:b/>
          <w:bCs/>
          <w:color w:val="222222"/>
          <w:u w:val="single"/>
          <w:lang w:eastAsia="es-AR"/>
        </w:rPr>
        <w:t>“REGULARIZACIÓN IMPOSITIVA PROVINCIAL Y BLOQUEO FISCAL”</w:t>
      </w:r>
      <w:r w:rsidRPr="008B796A">
        <w:rPr>
          <w:rFonts w:ascii="Calibri" w:eastAsia="Calibri" w:hAnsi="Calibri" w:cs="Calibri"/>
          <w:color w:val="222222"/>
          <w:lang w:eastAsia="es-AR"/>
        </w:rPr>
        <w:t> presentado por 26 instituciones intermedias al Gobierno de la provincia de Santiago del Estero en diciembre de 2002, que tuvo acogida legislativa en lo siguiente (ley Nº 6.632):</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a) regularización Impositiva para todos los impuestos provinciales;</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b) bloqueo fiscal para el Impuesto Inmobiliario.</w:t>
      </w:r>
    </w:p>
    <w:p w:rsidR="00E21072" w:rsidRPr="008B796A" w:rsidRDefault="00E21072" w:rsidP="00E21072">
      <w:pPr>
        <w:jc w:val="both"/>
        <w:rPr>
          <w:rFonts w:ascii="Calibri" w:eastAsia="Calibri" w:hAnsi="Calibri" w:cs="Calibri"/>
          <w:b/>
          <w:u w:val="single"/>
        </w:rPr>
      </w:pPr>
    </w:p>
    <w:p w:rsidR="00E21072" w:rsidRPr="008B796A" w:rsidRDefault="00E21072" w:rsidP="00E21072">
      <w:pPr>
        <w:jc w:val="both"/>
        <w:rPr>
          <w:rFonts w:ascii="Calibri" w:eastAsia="Calibri" w:hAnsi="Calibri" w:cs="Calibri"/>
          <w:b/>
        </w:rPr>
      </w:pPr>
      <w:r w:rsidRPr="008B796A">
        <w:rPr>
          <w:rFonts w:ascii="Calibri" w:eastAsia="Calibri" w:hAnsi="Calibri" w:cs="Calibri"/>
        </w:rPr>
        <w:lastRenderedPageBreak/>
        <w:t>1</w:t>
      </w:r>
      <w:r w:rsidR="00EB308D">
        <w:rPr>
          <w:rFonts w:ascii="Calibri" w:eastAsia="Calibri" w:hAnsi="Calibri" w:cs="Calibri"/>
        </w:rPr>
        <w:t>2</w:t>
      </w:r>
      <w:r w:rsidRPr="008B796A">
        <w:rPr>
          <w:rFonts w:ascii="Calibri" w:eastAsia="Calibri" w:hAnsi="Calibri" w:cs="Calibri"/>
        </w:rPr>
        <w:t>.2</w:t>
      </w:r>
      <w:r w:rsidRPr="008B796A">
        <w:rPr>
          <w:rFonts w:ascii="Calibri" w:eastAsia="Calibri" w:hAnsi="Calibri" w:cs="Calibri"/>
          <w:b/>
        </w:rPr>
        <w:t xml:space="preserve"> </w:t>
      </w:r>
      <w:r w:rsidRPr="008B796A">
        <w:rPr>
          <w:rFonts w:ascii="Calibri" w:eastAsia="Calibri" w:hAnsi="Calibri" w:cs="Calibri"/>
        </w:rPr>
        <w:t xml:space="preserve">Autor del proyecto de </w:t>
      </w:r>
      <w:r w:rsidRPr="008B796A">
        <w:rPr>
          <w:rFonts w:ascii="Calibri" w:eastAsia="Calibri" w:hAnsi="Calibri" w:cs="Calibri"/>
          <w:b/>
          <w:u w:val="single"/>
        </w:rPr>
        <w:t xml:space="preserve">“Código Fiscal para la ciudad de </w:t>
      </w:r>
      <w:proofErr w:type="spellStart"/>
      <w:r w:rsidRPr="008B796A">
        <w:rPr>
          <w:rFonts w:ascii="Calibri" w:eastAsia="Calibri" w:hAnsi="Calibri" w:cs="Calibri"/>
          <w:b/>
          <w:u w:val="single"/>
        </w:rPr>
        <w:t>Clodomira</w:t>
      </w:r>
      <w:proofErr w:type="spellEnd"/>
      <w:r w:rsidRPr="008B796A">
        <w:rPr>
          <w:rFonts w:ascii="Calibri" w:eastAsia="Calibri" w:hAnsi="Calibri" w:cs="Calibri"/>
          <w:b/>
          <w:u w:val="single"/>
        </w:rPr>
        <w:t>”</w:t>
      </w:r>
      <w:r w:rsidRPr="008B796A">
        <w:rPr>
          <w:rFonts w:ascii="Calibri" w:eastAsia="Calibri" w:hAnsi="Calibri" w:cs="Calibri"/>
          <w:b/>
        </w:rPr>
        <w:t xml:space="preserve">. </w:t>
      </w:r>
      <w:r w:rsidRPr="008B796A">
        <w:rPr>
          <w:rFonts w:ascii="Calibri" w:eastAsia="Calibri" w:hAnsi="Calibri" w:cs="Calibri"/>
        </w:rPr>
        <w:t>Tuvo ingreso parlamentario al Consejo Deliberante de dicha Ciudad, con tratamiento en las comisiones respectivas. No tuvo tratamiento en el recinto.</w:t>
      </w:r>
    </w:p>
    <w:p w:rsidR="00E21072" w:rsidRPr="008B796A" w:rsidRDefault="00E21072" w:rsidP="00E21072">
      <w:pPr>
        <w:jc w:val="both"/>
        <w:rPr>
          <w:rFonts w:ascii="Calibri" w:eastAsia="Calibri" w:hAnsi="Calibri" w:cs="Calibri"/>
        </w:rPr>
      </w:pPr>
      <w:r w:rsidRPr="008B796A">
        <w:rPr>
          <w:rFonts w:ascii="Calibri" w:eastAsia="Calibri" w:hAnsi="Calibri" w:cs="Calibri"/>
        </w:rPr>
        <w:t>1</w:t>
      </w:r>
      <w:r w:rsidR="00EB308D">
        <w:rPr>
          <w:rFonts w:ascii="Calibri" w:eastAsia="Calibri" w:hAnsi="Calibri" w:cs="Calibri"/>
        </w:rPr>
        <w:t>2</w:t>
      </w:r>
      <w:r w:rsidRPr="008B796A">
        <w:rPr>
          <w:rFonts w:ascii="Calibri" w:eastAsia="Calibri" w:hAnsi="Calibri" w:cs="Calibri"/>
        </w:rPr>
        <w:t xml:space="preserve">.3. Miembro informante del PEP ante las Comisiones de </w:t>
      </w:r>
      <w:r w:rsidRPr="008B796A">
        <w:rPr>
          <w:rFonts w:ascii="Calibri" w:eastAsia="Calibri" w:hAnsi="Calibri" w:cs="Calibri"/>
          <w:b/>
          <w:u w:val="single"/>
        </w:rPr>
        <w:t xml:space="preserve">“Presupuesto y Hacienda” y “Legislación General” </w:t>
      </w:r>
      <w:r w:rsidRPr="008B796A">
        <w:rPr>
          <w:rFonts w:ascii="Calibri" w:eastAsia="Calibri" w:hAnsi="Calibri" w:cs="Calibri"/>
        </w:rPr>
        <w:t>de la Honorable Cámara de Diputados de Santiago del Estero, para la sanción del nuevo Código Fiscal provincial (Ley 6792).</w:t>
      </w:r>
    </w:p>
    <w:p w:rsidR="00E21072" w:rsidRPr="00CF568A" w:rsidRDefault="00C2553C" w:rsidP="00E21072">
      <w:pPr>
        <w:jc w:val="both"/>
        <w:rPr>
          <w:rFonts w:ascii="Calibri" w:eastAsia="Calibri" w:hAnsi="Calibri" w:cs="Calibri"/>
          <w:b/>
          <w:sz w:val="28"/>
          <w:szCs w:val="28"/>
          <w:u w:val="single"/>
        </w:rPr>
      </w:pPr>
      <w:r w:rsidRPr="00CF568A">
        <w:rPr>
          <w:rFonts w:ascii="Calibri" w:eastAsia="Calibri" w:hAnsi="Calibri" w:cs="Calibri"/>
          <w:b/>
          <w:sz w:val="28"/>
          <w:szCs w:val="28"/>
          <w:u w:val="single"/>
        </w:rPr>
        <w:t>1</w:t>
      </w:r>
      <w:r w:rsidR="00EB308D" w:rsidRPr="00CF568A">
        <w:rPr>
          <w:rFonts w:ascii="Calibri" w:eastAsia="Calibri" w:hAnsi="Calibri" w:cs="Calibri"/>
          <w:b/>
          <w:sz w:val="28"/>
          <w:szCs w:val="28"/>
          <w:u w:val="single"/>
        </w:rPr>
        <w:t>3</w:t>
      </w:r>
      <w:r w:rsidRPr="00CF568A">
        <w:rPr>
          <w:rFonts w:ascii="Calibri" w:eastAsia="Calibri" w:hAnsi="Calibri" w:cs="Calibri"/>
          <w:b/>
          <w:sz w:val="28"/>
          <w:szCs w:val="28"/>
          <w:u w:val="single"/>
        </w:rPr>
        <w:t>.- CARGOS EN INVESTIGACIÓN</w:t>
      </w:r>
    </w:p>
    <w:p w:rsidR="00C2553C" w:rsidRDefault="00C2553C" w:rsidP="00E21072">
      <w:pPr>
        <w:jc w:val="both"/>
        <w:rPr>
          <w:rFonts w:ascii="Calibri" w:eastAsia="Calibri" w:hAnsi="Calibri" w:cs="Calibri"/>
        </w:rPr>
      </w:pPr>
      <w:r>
        <w:rPr>
          <w:rFonts w:ascii="Calibri" w:eastAsia="Calibri" w:hAnsi="Calibri" w:cs="Calibri"/>
        </w:rPr>
        <w:t>1</w:t>
      </w:r>
      <w:r w:rsidR="00CF568A">
        <w:rPr>
          <w:rFonts w:ascii="Calibri" w:eastAsia="Calibri" w:hAnsi="Calibri" w:cs="Calibri"/>
        </w:rPr>
        <w:t>3</w:t>
      </w:r>
      <w:r>
        <w:rPr>
          <w:rFonts w:ascii="Calibri" w:eastAsia="Calibri" w:hAnsi="Calibri" w:cs="Calibri"/>
        </w:rPr>
        <w:t xml:space="preserve">.1. Mediante Resolución </w:t>
      </w:r>
      <w:proofErr w:type="spellStart"/>
      <w:r>
        <w:rPr>
          <w:rFonts w:ascii="Calibri" w:eastAsia="Calibri" w:hAnsi="Calibri" w:cs="Calibri"/>
        </w:rPr>
        <w:t>Nro</w:t>
      </w:r>
      <w:proofErr w:type="spellEnd"/>
      <w:r>
        <w:rPr>
          <w:rFonts w:ascii="Calibri" w:eastAsia="Calibri" w:hAnsi="Calibri" w:cs="Calibri"/>
        </w:rPr>
        <w:t xml:space="preserve"> </w:t>
      </w:r>
      <w:r w:rsidR="00C012CA">
        <w:rPr>
          <w:rFonts w:ascii="Calibri" w:eastAsia="Calibri" w:hAnsi="Calibri" w:cs="Calibri"/>
        </w:rPr>
        <w:t xml:space="preserve">877/2016 del </w:t>
      </w:r>
      <w:r w:rsidR="006C2DAF">
        <w:rPr>
          <w:rFonts w:ascii="Calibri" w:eastAsia="Calibri" w:hAnsi="Calibri" w:cs="Calibri"/>
        </w:rPr>
        <w:t xml:space="preserve">01/12/2016 </w:t>
      </w:r>
      <w:r>
        <w:rPr>
          <w:rFonts w:ascii="Calibri" w:eastAsia="Calibri" w:hAnsi="Calibri" w:cs="Calibri"/>
        </w:rPr>
        <w:t>de la Federación Argentina de Consejos Profesionales de Ciencias Económicos, nombrado como “Investigador” del Área TRIBUTARIA de FACPCE por el período 2016-2018.</w:t>
      </w:r>
    </w:p>
    <w:p w:rsidR="00C2553C" w:rsidRDefault="00C2553C" w:rsidP="00C2553C">
      <w:pPr>
        <w:jc w:val="both"/>
        <w:rPr>
          <w:rFonts w:ascii="Calibri" w:eastAsia="Calibri" w:hAnsi="Calibri" w:cs="Calibri"/>
        </w:rPr>
      </w:pPr>
      <w:r>
        <w:rPr>
          <w:rFonts w:ascii="Calibri" w:eastAsia="Calibri" w:hAnsi="Calibri" w:cs="Calibri"/>
        </w:rPr>
        <w:t>1</w:t>
      </w:r>
      <w:r w:rsidR="00CF568A">
        <w:rPr>
          <w:rFonts w:ascii="Calibri" w:eastAsia="Calibri" w:hAnsi="Calibri" w:cs="Calibri"/>
        </w:rPr>
        <w:t>3</w:t>
      </w:r>
      <w:r>
        <w:rPr>
          <w:rFonts w:ascii="Calibri" w:eastAsia="Calibri" w:hAnsi="Calibri" w:cs="Calibri"/>
        </w:rPr>
        <w:t xml:space="preserve">.2. Mediante Resolución </w:t>
      </w:r>
      <w:proofErr w:type="spellStart"/>
      <w:r>
        <w:rPr>
          <w:rFonts w:ascii="Calibri" w:eastAsia="Calibri" w:hAnsi="Calibri" w:cs="Calibri"/>
        </w:rPr>
        <w:t>Nro</w:t>
      </w:r>
      <w:proofErr w:type="spellEnd"/>
      <w:r>
        <w:rPr>
          <w:rFonts w:ascii="Calibri" w:eastAsia="Calibri" w:hAnsi="Calibri" w:cs="Calibri"/>
        </w:rPr>
        <w:t xml:space="preserve"> </w:t>
      </w:r>
      <w:r w:rsidR="00C553CE">
        <w:rPr>
          <w:rFonts w:ascii="Calibri" w:eastAsia="Calibri" w:hAnsi="Calibri" w:cs="Calibri"/>
        </w:rPr>
        <w:t xml:space="preserve">544/2019 del 22/03/2019 </w:t>
      </w:r>
      <w:r>
        <w:rPr>
          <w:rFonts w:ascii="Calibri" w:eastAsia="Calibri" w:hAnsi="Calibri" w:cs="Calibri"/>
        </w:rPr>
        <w:t>de la Federación Argentina de Consejos Profesionales de Ciencias Económicos, reelegido como “Investigador” del Área TRIBUTARIA de FACPCE por el período 2019-2021.</w:t>
      </w:r>
    </w:p>
    <w:p w:rsidR="00E21072" w:rsidRPr="00CF568A" w:rsidRDefault="00CF568A" w:rsidP="00E21072">
      <w:pPr>
        <w:jc w:val="both"/>
        <w:rPr>
          <w:rFonts w:ascii="Calibri" w:eastAsia="Calibri" w:hAnsi="Calibri" w:cs="Calibri"/>
          <w:b/>
          <w:sz w:val="28"/>
          <w:szCs w:val="28"/>
          <w:u w:val="single"/>
        </w:rPr>
      </w:pPr>
      <w:r w:rsidRPr="00CF568A">
        <w:rPr>
          <w:rFonts w:ascii="Calibri" w:eastAsia="Calibri" w:hAnsi="Calibri" w:cs="Calibri"/>
          <w:b/>
          <w:sz w:val="28"/>
          <w:szCs w:val="28"/>
          <w:u w:val="single"/>
        </w:rPr>
        <w:t>14</w:t>
      </w:r>
      <w:r w:rsidR="00E21072" w:rsidRPr="00CF568A">
        <w:rPr>
          <w:rFonts w:ascii="Calibri" w:eastAsia="Calibri" w:hAnsi="Calibri" w:cs="Calibri"/>
          <w:b/>
          <w:sz w:val="28"/>
          <w:szCs w:val="28"/>
          <w:u w:val="single"/>
        </w:rPr>
        <w:t>.- ACTIVIDADES DE INVESTIGACIÓN</w:t>
      </w:r>
      <w:r w:rsidR="00417305" w:rsidRPr="00CF568A">
        <w:rPr>
          <w:rFonts w:ascii="Calibri" w:eastAsia="Calibri" w:hAnsi="Calibri" w:cs="Calibri"/>
          <w:b/>
          <w:sz w:val="28"/>
          <w:szCs w:val="28"/>
          <w:u w:val="single"/>
        </w:rPr>
        <w:t xml:space="preserve"> FINALIZADAS</w:t>
      </w:r>
    </w:p>
    <w:p w:rsidR="00E21072" w:rsidRPr="00417305" w:rsidRDefault="00E21072" w:rsidP="00E21072">
      <w:pPr>
        <w:jc w:val="both"/>
        <w:rPr>
          <w:rFonts w:ascii="Calibri" w:eastAsia="Calibri" w:hAnsi="Calibri" w:cs="Calibri"/>
          <w:u w:val="single"/>
        </w:rPr>
      </w:pPr>
      <w:r w:rsidRPr="008B796A">
        <w:rPr>
          <w:rFonts w:ascii="Calibri" w:eastAsia="Calibri" w:hAnsi="Calibri" w:cs="Calibri"/>
        </w:rPr>
        <w:t>1</w:t>
      </w:r>
      <w:r w:rsidR="00CF568A">
        <w:rPr>
          <w:rFonts w:ascii="Calibri" w:eastAsia="Calibri" w:hAnsi="Calibri" w:cs="Calibri"/>
        </w:rPr>
        <w:t>4</w:t>
      </w:r>
      <w:r w:rsidRPr="008B796A">
        <w:rPr>
          <w:rFonts w:ascii="Calibri" w:eastAsia="Calibri" w:hAnsi="Calibri" w:cs="Calibri"/>
        </w:rPr>
        <w:t xml:space="preserve">.1.  </w:t>
      </w:r>
      <w:r w:rsidRPr="008B796A">
        <w:rPr>
          <w:rFonts w:ascii="Calibri" w:eastAsia="Calibri" w:hAnsi="Calibri" w:cs="Calibri"/>
          <w:u w:val="single"/>
        </w:rPr>
        <w:t>Investigador del AREA TRIBUTARIA del CECYT de FACPCE</w:t>
      </w:r>
      <w:r w:rsidRPr="008B796A">
        <w:rPr>
          <w:rFonts w:ascii="Calibri" w:eastAsia="Calibri" w:hAnsi="Calibri" w:cs="Calibri"/>
        </w:rPr>
        <w:t xml:space="preserve">, desde diciembre de 2016 a la fecha. Autor de la Investigación </w:t>
      </w:r>
      <w:r w:rsidRPr="008B796A">
        <w:rPr>
          <w:rFonts w:ascii="Calibri" w:eastAsia="Calibri" w:hAnsi="Calibri" w:cs="Calibri"/>
          <w:b/>
          <w:u w:val="single"/>
        </w:rPr>
        <w:t>“PASADO, PRESENTE Y FUTURO DEL PROTOCOLO ADICIONAL AL CONVENIO MULTILATERAL</w:t>
      </w:r>
      <w:r w:rsidR="00F07B99">
        <w:rPr>
          <w:rFonts w:ascii="Calibri" w:eastAsia="Calibri" w:hAnsi="Calibri" w:cs="Calibri"/>
          <w:b/>
          <w:u w:val="single"/>
        </w:rPr>
        <w:t xml:space="preserve"> DEL 18/08/77</w:t>
      </w:r>
      <w:r w:rsidRPr="008B796A">
        <w:rPr>
          <w:rFonts w:ascii="Calibri" w:eastAsia="Calibri" w:hAnsi="Calibri" w:cs="Calibri"/>
          <w:b/>
          <w:u w:val="single"/>
        </w:rPr>
        <w:t>”</w:t>
      </w:r>
      <w:r w:rsidRPr="008B796A">
        <w:rPr>
          <w:rFonts w:ascii="Calibri" w:eastAsia="Calibri" w:hAnsi="Calibri" w:cs="Calibri"/>
          <w:b/>
        </w:rPr>
        <w:t xml:space="preserve">, </w:t>
      </w:r>
      <w:r w:rsidR="005944CA" w:rsidRPr="005944CA">
        <w:rPr>
          <w:rFonts w:ascii="Calibri" w:eastAsia="Calibri" w:hAnsi="Calibri" w:cs="Calibri"/>
        </w:rPr>
        <w:t>cuyo informe final fue presentado</w:t>
      </w:r>
      <w:r w:rsidR="005944CA">
        <w:rPr>
          <w:rFonts w:ascii="Calibri" w:eastAsia="Calibri" w:hAnsi="Calibri" w:cs="Calibri"/>
          <w:b/>
        </w:rPr>
        <w:t xml:space="preserve"> </w:t>
      </w:r>
      <w:r w:rsidRPr="008B796A">
        <w:rPr>
          <w:rFonts w:ascii="Calibri" w:eastAsia="Calibri" w:hAnsi="Calibri" w:cs="Calibri"/>
        </w:rPr>
        <w:t>en forma de trabajo en el</w:t>
      </w:r>
      <w:r w:rsidRPr="008B796A">
        <w:rPr>
          <w:rFonts w:ascii="Calibri" w:eastAsia="Calibri" w:hAnsi="Calibri" w:cs="Calibri"/>
          <w:b/>
        </w:rPr>
        <w:t xml:space="preserve"> </w:t>
      </w:r>
      <w:r w:rsidRPr="008B796A">
        <w:rPr>
          <w:rFonts w:ascii="Calibri" w:eastAsia="Calibri" w:hAnsi="Calibri" w:cs="Calibri"/>
          <w:b/>
          <w:u w:val="single"/>
        </w:rPr>
        <w:t>“XXII Congreso Nacional de Profesionales en Ciencias Económicas”</w:t>
      </w:r>
      <w:r w:rsidRPr="008B796A">
        <w:rPr>
          <w:rFonts w:ascii="Calibri" w:eastAsia="Calibri" w:hAnsi="Calibri" w:cs="Calibri"/>
        </w:rPr>
        <w:t xml:space="preserve">, realizadas en San Juan, el 27 y 28 de Septiembre de 2018, siendo evaluada como aprobada y para </w:t>
      </w:r>
      <w:r w:rsidRPr="008B796A">
        <w:rPr>
          <w:rFonts w:ascii="Calibri" w:eastAsia="Calibri" w:hAnsi="Calibri" w:cs="Calibri"/>
          <w:u w:val="single"/>
        </w:rPr>
        <w:t>exposición</w:t>
      </w:r>
      <w:r w:rsidR="00417305">
        <w:rPr>
          <w:rFonts w:ascii="Calibri" w:eastAsia="Calibri" w:hAnsi="Calibri" w:cs="Calibri"/>
        </w:rPr>
        <w:t xml:space="preserve"> con el máximo de tiempo permitido.</w:t>
      </w:r>
      <w:r w:rsidRPr="008B796A">
        <w:rPr>
          <w:rFonts w:ascii="Calibri" w:eastAsia="Calibri" w:hAnsi="Calibri" w:cs="Calibri"/>
        </w:rPr>
        <w:t xml:space="preserve">  </w:t>
      </w:r>
    </w:p>
    <w:p w:rsidR="00E21072" w:rsidRPr="008B796A" w:rsidRDefault="00E21072" w:rsidP="00E21072">
      <w:pPr>
        <w:jc w:val="both"/>
        <w:rPr>
          <w:rFonts w:ascii="Calibri" w:eastAsia="Calibri" w:hAnsi="Calibri" w:cs="Calibri"/>
          <w:b/>
          <w:u w:val="single"/>
        </w:rPr>
      </w:pPr>
    </w:p>
    <w:p w:rsidR="00417305" w:rsidRPr="00CF568A" w:rsidRDefault="00E21072" w:rsidP="00E21072">
      <w:pPr>
        <w:jc w:val="both"/>
        <w:rPr>
          <w:rFonts w:ascii="Calibri" w:eastAsia="Calibri" w:hAnsi="Calibri" w:cs="Calibri"/>
          <w:b/>
          <w:sz w:val="28"/>
          <w:szCs w:val="28"/>
          <w:u w:val="single"/>
        </w:rPr>
      </w:pPr>
      <w:r w:rsidRPr="00CF568A">
        <w:rPr>
          <w:rFonts w:ascii="Calibri" w:eastAsia="Calibri" w:hAnsi="Calibri" w:cs="Calibri"/>
          <w:b/>
          <w:sz w:val="28"/>
          <w:szCs w:val="28"/>
          <w:u w:val="single"/>
        </w:rPr>
        <w:t>1</w:t>
      </w:r>
      <w:r w:rsidR="00CF568A" w:rsidRPr="00CF568A">
        <w:rPr>
          <w:rFonts w:ascii="Calibri" w:eastAsia="Calibri" w:hAnsi="Calibri" w:cs="Calibri"/>
          <w:b/>
          <w:sz w:val="28"/>
          <w:szCs w:val="28"/>
          <w:u w:val="single"/>
        </w:rPr>
        <w:t>5</w:t>
      </w:r>
      <w:r w:rsidRPr="00CF568A">
        <w:rPr>
          <w:rFonts w:ascii="Calibri" w:eastAsia="Calibri" w:hAnsi="Calibri" w:cs="Calibri"/>
          <w:b/>
          <w:sz w:val="28"/>
          <w:szCs w:val="28"/>
          <w:u w:val="single"/>
        </w:rPr>
        <w:t xml:space="preserve">.- </w:t>
      </w:r>
      <w:r w:rsidR="00417305" w:rsidRPr="00CF568A">
        <w:rPr>
          <w:rFonts w:ascii="Calibri" w:eastAsia="Calibri" w:hAnsi="Calibri" w:cs="Calibri"/>
          <w:b/>
          <w:sz w:val="28"/>
          <w:szCs w:val="28"/>
          <w:u w:val="single"/>
        </w:rPr>
        <w:t xml:space="preserve">ACTIVIDADES DE INVESTIGACIÓN ACTUALES </w:t>
      </w:r>
      <w:r w:rsidR="004E65FF" w:rsidRPr="00CF568A">
        <w:rPr>
          <w:rFonts w:ascii="Calibri" w:eastAsia="Calibri" w:hAnsi="Calibri" w:cs="Calibri"/>
          <w:b/>
          <w:sz w:val="28"/>
          <w:szCs w:val="28"/>
          <w:u w:val="single"/>
        </w:rPr>
        <w:t xml:space="preserve">Y </w:t>
      </w:r>
      <w:r w:rsidR="00417305" w:rsidRPr="00CF568A">
        <w:rPr>
          <w:rFonts w:ascii="Calibri" w:eastAsia="Calibri" w:hAnsi="Calibri" w:cs="Calibri"/>
          <w:b/>
          <w:sz w:val="28"/>
          <w:szCs w:val="28"/>
          <w:u w:val="single"/>
        </w:rPr>
        <w:t>EN DESARROLLO</w:t>
      </w:r>
    </w:p>
    <w:p w:rsidR="0096264C" w:rsidRPr="002E71CE" w:rsidRDefault="0096264C" w:rsidP="0096264C">
      <w:pPr>
        <w:pStyle w:val="Ttulo2"/>
        <w:rPr>
          <w:rFonts w:asciiTheme="minorHAnsi" w:hAnsiTheme="minorHAnsi" w:cstheme="minorHAnsi"/>
          <w:sz w:val="22"/>
          <w:szCs w:val="22"/>
        </w:rPr>
      </w:pPr>
      <w:r w:rsidRPr="002E71CE">
        <w:rPr>
          <w:rFonts w:asciiTheme="minorHAnsi" w:hAnsiTheme="minorHAnsi" w:cstheme="minorHAnsi"/>
          <w:sz w:val="22"/>
          <w:szCs w:val="22"/>
        </w:rPr>
        <w:t>Tema</w:t>
      </w:r>
      <w:r w:rsidR="002E71CE">
        <w:rPr>
          <w:rFonts w:asciiTheme="minorHAnsi" w:hAnsiTheme="minorHAnsi" w:cstheme="minorHAnsi"/>
          <w:sz w:val="22"/>
          <w:szCs w:val="22"/>
        </w:rPr>
        <w:t xml:space="preserve"> de investigación</w:t>
      </w:r>
    </w:p>
    <w:p w:rsidR="0096264C" w:rsidRPr="002E71CE" w:rsidRDefault="002E71CE" w:rsidP="0096264C">
      <w:pPr>
        <w:jc w:val="both"/>
        <w:rPr>
          <w:rFonts w:cstheme="minorHAnsi"/>
          <w:b/>
          <w:bCs/>
          <w:i/>
        </w:rPr>
      </w:pPr>
      <w:r>
        <w:rPr>
          <w:rFonts w:cstheme="minorHAnsi"/>
          <w:b/>
          <w:bCs/>
          <w:i/>
        </w:rPr>
        <w:t>“</w:t>
      </w:r>
      <w:r w:rsidR="0096264C" w:rsidRPr="002E71CE">
        <w:rPr>
          <w:rFonts w:cstheme="minorHAnsi"/>
          <w:b/>
          <w:bCs/>
          <w:i/>
        </w:rPr>
        <w:t>Problemas de correspondencia y responsabilidad fiscal, regímenes de coparticipación federal y provincial de impuestos su adecuación a un nuevo modelo de federalismo fiscal.</w:t>
      </w:r>
      <w:r w:rsidR="004E65FF" w:rsidRPr="002E71CE">
        <w:rPr>
          <w:rFonts w:cstheme="minorHAnsi"/>
          <w:b/>
          <w:bCs/>
          <w:i/>
        </w:rPr>
        <w:t xml:space="preserve"> Proyecto de </w:t>
      </w:r>
      <w:r w:rsidR="006A12CD" w:rsidRPr="002E71CE">
        <w:rPr>
          <w:rFonts w:cstheme="minorHAnsi"/>
          <w:b/>
          <w:bCs/>
          <w:i/>
        </w:rPr>
        <w:t xml:space="preserve">nuevo </w:t>
      </w:r>
      <w:r>
        <w:rPr>
          <w:rFonts w:cstheme="minorHAnsi"/>
          <w:b/>
          <w:bCs/>
          <w:i/>
        </w:rPr>
        <w:t>Convenio Multilateral”</w:t>
      </w:r>
    </w:p>
    <w:p w:rsidR="0096264C" w:rsidRPr="002E71CE" w:rsidRDefault="0096264C" w:rsidP="0096264C">
      <w:pPr>
        <w:pStyle w:val="Ttulo2"/>
        <w:rPr>
          <w:rFonts w:asciiTheme="minorHAnsi" w:hAnsiTheme="minorHAnsi" w:cstheme="minorHAnsi"/>
          <w:sz w:val="22"/>
          <w:szCs w:val="22"/>
          <w:lang w:val="es-ES"/>
        </w:rPr>
      </w:pPr>
      <w:r w:rsidRPr="002E71CE">
        <w:rPr>
          <w:rFonts w:asciiTheme="minorHAnsi" w:hAnsiTheme="minorHAnsi" w:cstheme="minorHAnsi"/>
          <w:sz w:val="22"/>
          <w:szCs w:val="22"/>
          <w:lang w:val="es-ES"/>
        </w:rPr>
        <w:t>Metodología de investigación</w:t>
      </w:r>
    </w:p>
    <w:p w:rsidR="004E65FF" w:rsidRPr="002E71CE" w:rsidRDefault="0096264C" w:rsidP="0096264C">
      <w:pPr>
        <w:jc w:val="both"/>
        <w:rPr>
          <w:rFonts w:cstheme="minorHAnsi"/>
        </w:rPr>
      </w:pPr>
      <w:r w:rsidRPr="002E71CE">
        <w:rPr>
          <w:rFonts w:cstheme="minorHAnsi"/>
        </w:rPr>
        <w:t xml:space="preserve">Teniendo en cuenta el marco científico en que se desarrolla la investigación, </w:t>
      </w:r>
      <w:r w:rsidR="002E71CE">
        <w:rPr>
          <w:rFonts w:cstheme="minorHAnsi"/>
        </w:rPr>
        <w:t>el cual es</w:t>
      </w:r>
      <w:r w:rsidR="004E65FF" w:rsidRPr="002E71CE">
        <w:rPr>
          <w:rFonts w:cstheme="minorHAnsi"/>
        </w:rPr>
        <w:t>:</w:t>
      </w:r>
    </w:p>
    <w:p w:rsidR="004E65FF" w:rsidRPr="002E71CE" w:rsidRDefault="0096264C" w:rsidP="004E65FF">
      <w:pPr>
        <w:pStyle w:val="Prrafodelista"/>
        <w:numPr>
          <w:ilvl w:val="0"/>
          <w:numId w:val="4"/>
        </w:numPr>
        <w:jc w:val="both"/>
        <w:rPr>
          <w:rFonts w:cstheme="minorHAnsi"/>
        </w:rPr>
      </w:pPr>
      <w:r w:rsidRPr="002E71CE">
        <w:rPr>
          <w:rFonts w:cstheme="minorHAnsi"/>
        </w:rPr>
        <w:t xml:space="preserve">el de la </w:t>
      </w:r>
      <w:r w:rsidRPr="002E71CE">
        <w:rPr>
          <w:rFonts w:cstheme="minorHAnsi"/>
          <w:b/>
          <w:bCs/>
        </w:rPr>
        <w:t>economía</w:t>
      </w:r>
      <w:r w:rsidRPr="002E71CE">
        <w:rPr>
          <w:rFonts w:cstheme="minorHAnsi"/>
        </w:rPr>
        <w:t>, tanto en sus aspectos micro como macroeconómicos, por los efectos relevantes del objeto de estudio</w:t>
      </w:r>
      <w:r w:rsidR="004E65FF" w:rsidRPr="002E71CE">
        <w:rPr>
          <w:rFonts w:cstheme="minorHAnsi"/>
        </w:rPr>
        <w:t>;</w:t>
      </w:r>
    </w:p>
    <w:p w:rsidR="004E65FF" w:rsidRPr="002E71CE" w:rsidRDefault="0096264C" w:rsidP="004E65FF">
      <w:pPr>
        <w:pStyle w:val="Prrafodelista"/>
        <w:numPr>
          <w:ilvl w:val="0"/>
          <w:numId w:val="4"/>
        </w:numPr>
        <w:jc w:val="both"/>
        <w:rPr>
          <w:rFonts w:cstheme="minorHAnsi"/>
        </w:rPr>
      </w:pPr>
      <w:r w:rsidRPr="002E71CE">
        <w:rPr>
          <w:rFonts w:cstheme="minorHAnsi"/>
        </w:rPr>
        <w:t xml:space="preserve">el </w:t>
      </w:r>
      <w:r w:rsidRPr="002E71CE">
        <w:rPr>
          <w:rFonts w:cstheme="minorHAnsi"/>
          <w:b/>
          <w:bCs/>
        </w:rPr>
        <w:t>derecho</w:t>
      </w:r>
      <w:r w:rsidRPr="002E71CE">
        <w:rPr>
          <w:rFonts w:cstheme="minorHAnsi"/>
        </w:rPr>
        <w:t xml:space="preserve"> </w:t>
      </w:r>
      <w:r w:rsidRPr="004B760F">
        <w:rPr>
          <w:rFonts w:cstheme="minorHAnsi"/>
          <w:b/>
        </w:rPr>
        <w:t>privado y público</w:t>
      </w:r>
      <w:r w:rsidRPr="002E71CE">
        <w:rPr>
          <w:rFonts w:cstheme="minorHAnsi"/>
        </w:rPr>
        <w:t>, por el soporte normativo</w:t>
      </w:r>
      <w:r w:rsidR="004E65FF" w:rsidRPr="002E71CE">
        <w:rPr>
          <w:rFonts w:cstheme="minorHAnsi"/>
        </w:rPr>
        <w:t>;</w:t>
      </w:r>
    </w:p>
    <w:p w:rsidR="0096264C" w:rsidRPr="002E71CE" w:rsidRDefault="004E65FF" w:rsidP="0096264C">
      <w:pPr>
        <w:jc w:val="both"/>
        <w:rPr>
          <w:rFonts w:cstheme="minorHAnsi"/>
        </w:rPr>
      </w:pPr>
      <w:proofErr w:type="gramStart"/>
      <w:r w:rsidRPr="002E71CE">
        <w:rPr>
          <w:rFonts w:cstheme="minorHAnsi"/>
        </w:rPr>
        <w:t>entendemos</w:t>
      </w:r>
      <w:proofErr w:type="gramEnd"/>
      <w:r w:rsidRPr="002E71CE">
        <w:rPr>
          <w:rFonts w:cstheme="minorHAnsi"/>
        </w:rPr>
        <w:t xml:space="preserve"> que el </w:t>
      </w:r>
      <w:r w:rsidR="0096264C" w:rsidRPr="002E71CE">
        <w:rPr>
          <w:rFonts w:cstheme="minorHAnsi"/>
        </w:rPr>
        <w:t xml:space="preserve">método pertinente para su abordaje resulta el </w:t>
      </w:r>
      <w:r w:rsidR="0096264C" w:rsidRPr="002E71CE">
        <w:rPr>
          <w:rFonts w:cstheme="minorHAnsi"/>
          <w:b/>
          <w:bCs/>
        </w:rPr>
        <w:t>hipotético – deductivo</w:t>
      </w:r>
      <w:r w:rsidR="0096264C" w:rsidRPr="002E71CE">
        <w:rPr>
          <w:rFonts w:cstheme="minorHAnsi"/>
        </w:rPr>
        <w:t>.</w:t>
      </w:r>
    </w:p>
    <w:p w:rsidR="0096264C" w:rsidRPr="002E71CE" w:rsidRDefault="0096264C" w:rsidP="0096264C">
      <w:pPr>
        <w:jc w:val="both"/>
        <w:rPr>
          <w:rFonts w:cstheme="minorHAnsi"/>
        </w:rPr>
      </w:pPr>
      <w:r w:rsidRPr="002E71CE">
        <w:rPr>
          <w:rFonts w:cstheme="minorHAnsi"/>
        </w:rPr>
        <w:lastRenderedPageBreak/>
        <w:t>Los métodos de la ciencia tienden al logro de dos grandes finalidades: 1) la búsqueda y hallazgo de las verdades científicas, y 2) la convalidación de esas verdades. La primera de ellas se vincula con el contexto de justificación. Ambas, a su vez dependen de la naturaleza de los objetos de estudio y del tipo de enunciados que se desea poner a prueba y tienden, en definitiva, a alcanzar un conocimiento cada vez más preciso de los diversos aspectos de la realidad que se investiga.</w:t>
      </w:r>
    </w:p>
    <w:p w:rsidR="0096264C" w:rsidRPr="002E71CE" w:rsidRDefault="0096264C" w:rsidP="0096264C">
      <w:pPr>
        <w:jc w:val="both"/>
        <w:rPr>
          <w:rFonts w:cstheme="minorHAnsi"/>
        </w:rPr>
      </w:pPr>
      <w:r w:rsidRPr="002E71CE">
        <w:rPr>
          <w:rFonts w:cstheme="minorHAnsi"/>
        </w:rPr>
        <w:t>Las ciencias fácticas, dentro de las que se puede ubicar a las ciencias sociales, son todas aquellas que se ocupan de cuestiones de hecho; su tarea consiste en el establecimiento de leyes empíricas y su correspondiente convalidación por la experiencia. En cuanto a las ciencias formales, constituyen un auxiliar indispensable en la metodología de las ciencias fácticas; pero si bien son necesarias para la reordenación, sistematización y análisis de las formulaciones empíricas, no son suficientes para establecerlas, puesto que la verdad de una generalización no depende exclusivamente de su forma, o de su relación lógica con otros enunciados, sino, y fundamentalmente, de su adecuación con la realidad a la cual alude.</w:t>
      </w:r>
    </w:p>
    <w:p w:rsidR="0096264C" w:rsidRPr="002E71CE" w:rsidRDefault="0096264C" w:rsidP="0096264C">
      <w:pPr>
        <w:jc w:val="both"/>
        <w:rPr>
          <w:rFonts w:cstheme="minorHAnsi"/>
        </w:rPr>
      </w:pPr>
      <w:r w:rsidRPr="002E71CE">
        <w:rPr>
          <w:rFonts w:cstheme="minorHAnsi"/>
        </w:rPr>
        <w:t>Este requisito de justificación formal de los enunciados científicos, combinado con la verificación por los hechos, constituye el fundamento del método hipotético – deductivo que caracteriza a las ciencias fácticas modernas.</w:t>
      </w:r>
    </w:p>
    <w:p w:rsidR="0096264C" w:rsidRPr="002E71CE" w:rsidRDefault="0096264C" w:rsidP="0096264C">
      <w:pPr>
        <w:pStyle w:val="Ttulo2"/>
        <w:rPr>
          <w:rFonts w:asciiTheme="minorHAnsi" w:hAnsiTheme="minorHAnsi" w:cstheme="minorHAnsi"/>
          <w:sz w:val="22"/>
          <w:szCs w:val="22"/>
        </w:rPr>
      </w:pPr>
      <w:r w:rsidRPr="002E71CE">
        <w:rPr>
          <w:rFonts w:asciiTheme="minorHAnsi" w:hAnsiTheme="minorHAnsi" w:cstheme="minorHAnsi"/>
          <w:sz w:val="22"/>
          <w:szCs w:val="22"/>
        </w:rPr>
        <w:t>Cronograma</w:t>
      </w:r>
    </w:p>
    <w:p w:rsidR="0096264C" w:rsidRPr="004B760F" w:rsidRDefault="0096264C" w:rsidP="004B760F">
      <w:pPr>
        <w:pStyle w:val="Prrafodelista"/>
        <w:numPr>
          <w:ilvl w:val="0"/>
          <w:numId w:val="5"/>
        </w:numPr>
        <w:jc w:val="both"/>
        <w:rPr>
          <w:rFonts w:cstheme="minorHAnsi"/>
        </w:rPr>
      </w:pPr>
      <w:r w:rsidRPr="004B760F">
        <w:rPr>
          <w:rFonts w:cstheme="minorHAnsi"/>
        </w:rPr>
        <w:t>Proyecto de ejecución anual</w:t>
      </w:r>
      <w:r w:rsidR="00AB47F8" w:rsidRPr="004B760F">
        <w:rPr>
          <w:rFonts w:cstheme="minorHAnsi"/>
        </w:rPr>
        <w:t>, con inicio en junio de 2019</w:t>
      </w:r>
      <w:r w:rsidRPr="004B760F">
        <w:rPr>
          <w:rFonts w:cstheme="minorHAnsi"/>
        </w:rPr>
        <w:t>.</w:t>
      </w:r>
    </w:p>
    <w:p w:rsidR="0096264C" w:rsidRPr="004B760F" w:rsidRDefault="0096264C" w:rsidP="004B760F">
      <w:pPr>
        <w:pStyle w:val="Prrafodelista"/>
        <w:numPr>
          <w:ilvl w:val="0"/>
          <w:numId w:val="5"/>
        </w:numPr>
        <w:jc w:val="both"/>
        <w:rPr>
          <w:rFonts w:cstheme="minorHAnsi"/>
        </w:rPr>
      </w:pPr>
      <w:r w:rsidRPr="004B760F">
        <w:rPr>
          <w:rFonts w:cstheme="minorHAnsi"/>
        </w:rPr>
        <w:t xml:space="preserve">Etapas de revisión de avance </w:t>
      </w:r>
      <w:r w:rsidR="00AB47F8" w:rsidRPr="004B760F">
        <w:rPr>
          <w:rFonts w:cstheme="minorHAnsi"/>
        </w:rPr>
        <w:t>cuatrimestral</w:t>
      </w:r>
      <w:r w:rsidRPr="004B760F">
        <w:rPr>
          <w:rFonts w:cstheme="minorHAnsi"/>
        </w:rPr>
        <w:t>.</w:t>
      </w:r>
    </w:p>
    <w:p w:rsidR="0096264C" w:rsidRPr="002E71CE" w:rsidRDefault="0096264C" w:rsidP="0096264C">
      <w:pPr>
        <w:pStyle w:val="Ttulo2"/>
        <w:rPr>
          <w:rFonts w:asciiTheme="minorHAnsi" w:hAnsiTheme="minorHAnsi" w:cstheme="minorHAnsi"/>
          <w:sz w:val="22"/>
          <w:szCs w:val="22"/>
        </w:rPr>
      </w:pPr>
      <w:r w:rsidRPr="002E71CE">
        <w:rPr>
          <w:rFonts w:asciiTheme="minorHAnsi" w:hAnsiTheme="minorHAnsi" w:cstheme="minorHAnsi"/>
          <w:sz w:val="22"/>
          <w:szCs w:val="22"/>
        </w:rPr>
        <w:t>Estado del conocimiento</w:t>
      </w:r>
    </w:p>
    <w:p w:rsidR="0096264C" w:rsidRPr="002E71CE" w:rsidRDefault="0096264C" w:rsidP="0096264C">
      <w:pPr>
        <w:jc w:val="both"/>
        <w:rPr>
          <w:rFonts w:cstheme="minorHAnsi"/>
        </w:rPr>
      </w:pPr>
      <w:r w:rsidRPr="002E71CE">
        <w:rPr>
          <w:rFonts w:cstheme="minorHAnsi"/>
        </w:rPr>
        <w:t>Con el objetivo de analizar el estado actual del conocimiento, cuya búsqueda bibliográfica forma parte de la investigación</w:t>
      </w:r>
      <w:r w:rsidR="004B760F">
        <w:rPr>
          <w:rFonts w:cstheme="minorHAnsi"/>
        </w:rPr>
        <w:t>, se estudiará (principalmente)</w:t>
      </w:r>
      <w:r w:rsidRPr="002E71CE">
        <w:rPr>
          <w:rFonts w:cstheme="minorHAnsi"/>
        </w:rPr>
        <w:t>:</w:t>
      </w:r>
    </w:p>
    <w:p w:rsidR="0096264C" w:rsidRPr="002E71CE" w:rsidRDefault="0096264C" w:rsidP="0096264C">
      <w:pPr>
        <w:widowControl w:val="0"/>
        <w:numPr>
          <w:ilvl w:val="0"/>
          <w:numId w:val="3"/>
        </w:numPr>
        <w:autoSpaceDE w:val="0"/>
        <w:autoSpaceDN w:val="0"/>
        <w:adjustRightInd w:val="0"/>
        <w:spacing w:before="120" w:after="0" w:line="240" w:lineRule="auto"/>
        <w:jc w:val="both"/>
        <w:rPr>
          <w:rFonts w:cstheme="minorHAnsi"/>
          <w:lang w:val="es-ES"/>
        </w:rPr>
      </w:pPr>
      <w:r w:rsidRPr="002E71CE">
        <w:rPr>
          <w:rFonts w:cstheme="minorHAnsi"/>
          <w:b/>
        </w:rPr>
        <w:t>La Tributación en Argentina, análisis crítico de la actual asignación efectiva de Potestades Tributarias en los tres niveles de gobierno. Su reformulación, Informe Preliminar</w:t>
      </w:r>
      <w:r w:rsidRPr="002E71CE">
        <w:rPr>
          <w:rFonts w:cstheme="minorHAnsi"/>
        </w:rPr>
        <w:t xml:space="preserve">, trabajo publicado por las XXXII Jornadas Tributarias del Colegio de Graduados en Ciencias Económicas, en colaboración con las Dras. Fabiana Iglesias Araujo, Gabriela López y el Lic. Darío </w:t>
      </w:r>
      <w:proofErr w:type="spellStart"/>
      <w:r w:rsidRPr="002E71CE">
        <w:rPr>
          <w:rFonts w:cstheme="minorHAnsi"/>
        </w:rPr>
        <w:t>Rossignolo</w:t>
      </w:r>
      <w:proofErr w:type="spellEnd"/>
      <w:r w:rsidRPr="002E71CE">
        <w:rPr>
          <w:rFonts w:cstheme="minorHAnsi"/>
        </w:rPr>
        <w:t xml:space="preserve">, con </w:t>
      </w:r>
      <w:proofErr w:type="spellStart"/>
      <w:r w:rsidRPr="002E71CE">
        <w:rPr>
          <w:rFonts w:cstheme="minorHAnsi"/>
        </w:rPr>
        <w:t>referato</w:t>
      </w:r>
      <w:proofErr w:type="spellEnd"/>
      <w:r w:rsidRPr="002E71CE">
        <w:rPr>
          <w:rFonts w:cstheme="minorHAnsi"/>
        </w:rPr>
        <w:t>, noviembre 2002.</w:t>
      </w:r>
    </w:p>
    <w:p w:rsidR="0096264C" w:rsidRPr="002E71CE" w:rsidRDefault="0096264C" w:rsidP="0096264C">
      <w:pPr>
        <w:widowControl w:val="0"/>
        <w:numPr>
          <w:ilvl w:val="0"/>
          <w:numId w:val="3"/>
        </w:numPr>
        <w:autoSpaceDE w:val="0"/>
        <w:autoSpaceDN w:val="0"/>
        <w:adjustRightInd w:val="0"/>
        <w:spacing w:before="120" w:after="0" w:line="240" w:lineRule="auto"/>
        <w:jc w:val="both"/>
        <w:rPr>
          <w:rFonts w:cstheme="minorHAnsi"/>
        </w:rPr>
      </w:pPr>
      <w:r w:rsidRPr="002E71CE">
        <w:rPr>
          <w:rFonts w:cstheme="minorHAnsi"/>
          <w:b/>
          <w:bCs/>
        </w:rPr>
        <w:t>Coordinación financiera entre los distintos niveles de gobierno. Análisis del actual sistema de distribución de las potestades tributarias entre la Nación, las Provincias, la Ciudad Autónoma de Buenos Aires y los Municipios. Propuestas de reformas</w:t>
      </w:r>
      <w:r w:rsidRPr="002E71CE">
        <w:rPr>
          <w:rFonts w:cstheme="minorHAnsi"/>
        </w:rPr>
        <w:t>, Conclusiones y Recomendaciones de Relatoría de la Comisión I de las XXXII Jornadas Tributarias del Colegio de Graduados en Ciencias Económicas, publicación del CGCE, diciembre 2002.</w:t>
      </w:r>
    </w:p>
    <w:p w:rsidR="0096264C" w:rsidRPr="002E71CE" w:rsidRDefault="0096264C" w:rsidP="0096264C">
      <w:pPr>
        <w:pStyle w:val="BodyText21"/>
        <w:numPr>
          <w:ilvl w:val="0"/>
          <w:numId w:val="3"/>
        </w:numPr>
        <w:spacing w:before="120"/>
        <w:rPr>
          <w:rFonts w:asciiTheme="minorHAnsi" w:hAnsiTheme="minorHAnsi" w:cstheme="minorHAnsi"/>
          <w:sz w:val="22"/>
          <w:szCs w:val="22"/>
          <w:lang w:val="es-AR"/>
        </w:rPr>
      </w:pPr>
      <w:r w:rsidRPr="002E71CE">
        <w:rPr>
          <w:rFonts w:asciiTheme="minorHAnsi" w:hAnsiTheme="minorHAnsi" w:cstheme="minorHAnsi"/>
          <w:b/>
          <w:bCs/>
          <w:sz w:val="22"/>
          <w:szCs w:val="22"/>
          <w:lang w:val="es-AR"/>
        </w:rPr>
        <w:t>Los Tributos Municipales. Análisis crítico de las condiciones de correspondencia y responsabilidad fiscal de los municipios Argentinos. Una propuesta de cambio. Informe de Investigación</w:t>
      </w:r>
      <w:r w:rsidRPr="002E71CE">
        <w:rPr>
          <w:rFonts w:asciiTheme="minorHAnsi" w:hAnsiTheme="minorHAnsi" w:cstheme="minorHAnsi"/>
          <w:sz w:val="22"/>
          <w:szCs w:val="22"/>
          <w:lang w:val="es-AR"/>
        </w:rPr>
        <w:t xml:space="preserve">, trabajo publicado por las XXXIV Jornadas Tributarias del Colegio de Graduados en Ciencias Económicas, como codirector con el Dr. Alejandro Casal y con la colaboración de las Dras. Silvina E. </w:t>
      </w:r>
      <w:proofErr w:type="spellStart"/>
      <w:r w:rsidRPr="002E71CE">
        <w:rPr>
          <w:rFonts w:asciiTheme="minorHAnsi" w:hAnsiTheme="minorHAnsi" w:cstheme="minorHAnsi"/>
          <w:sz w:val="22"/>
          <w:szCs w:val="22"/>
          <w:lang w:val="es-AR"/>
        </w:rPr>
        <w:t>Coronello</w:t>
      </w:r>
      <w:proofErr w:type="spellEnd"/>
      <w:r w:rsidRPr="002E71CE">
        <w:rPr>
          <w:rFonts w:asciiTheme="minorHAnsi" w:hAnsiTheme="minorHAnsi" w:cstheme="minorHAnsi"/>
          <w:sz w:val="22"/>
          <w:szCs w:val="22"/>
          <w:lang w:val="es-AR"/>
        </w:rPr>
        <w:t xml:space="preserve">, Fabiana Iglesias Araujo y el Lic. Darío </w:t>
      </w:r>
      <w:proofErr w:type="spellStart"/>
      <w:r w:rsidRPr="002E71CE">
        <w:rPr>
          <w:rFonts w:asciiTheme="minorHAnsi" w:hAnsiTheme="minorHAnsi" w:cstheme="minorHAnsi"/>
          <w:sz w:val="22"/>
          <w:szCs w:val="22"/>
          <w:lang w:val="es-AR"/>
        </w:rPr>
        <w:t>Rossignolo</w:t>
      </w:r>
      <w:proofErr w:type="spellEnd"/>
      <w:r w:rsidRPr="002E71CE">
        <w:rPr>
          <w:rFonts w:asciiTheme="minorHAnsi" w:hAnsiTheme="minorHAnsi" w:cstheme="minorHAnsi"/>
          <w:sz w:val="22"/>
          <w:szCs w:val="22"/>
          <w:lang w:val="es-AR"/>
        </w:rPr>
        <w:t xml:space="preserve">, con </w:t>
      </w:r>
      <w:proofErr w:type="spellStart"/>
      <w:r w:rsidRPr="002E71CE">
        <w:rPr>
          <w:rFonts w:asciiTheme="minorHAnsi" w:hAnsiTheme="minorHAnsi" w:cstheme="minorHAnsi"/>
          <w:sz w:val="22"/>
          <w:szCs w:val="22"/>
          <w:lang w:val="es-AR"/>
        </w:rPr>
        <w:t>referato</w:t>
      </w:r>
      <w:proofErr w:type="spellEnd"/>
      <w:r w:rsidRPr="002E71CE">
        <w:rPr>
          <w:rFonts w:asciiTheme="minorHAnsi" w:hAnsiTheme="minorHAnsi" w:cstheme="minorHAnsi"/>
          <w:sz w:val="22"/>
          <w:szCs w:val="22"/>
          <w:lang w:val="es-AR"/>
        </w:rPr>
        <w:t>, noviembre 2004.</w:t>
      </w:r>
    </w:p>
    <w:p w:rsidR="0096264C" w:rsidRPr="002E71CE" w:rsidRDefault="0096264C" w:rsidP="0096264C">
      <w:pPr>
        <w:pStyle w:val="BodyText21"/>
        <w:numPr>
          <w:ilvl w:val="0"/>
          <w:numId w:val="3"/>
        </w:numPr>
        <w:tabs>
          <w:tab w:val="num" w:pos="0"/>
        </w:tabs>
        <w:spacing w:before="120"/>
        <w:rPr>
          <w:rFonts w:asciiTheme="minorHAnsi" w:hAnsiTheme="minorHAnsi" w:cstheme="minorHAnsi"/>
          <w:sz w:val="22"/>
          <w:szCs w:val="22"/>
          <w:lang w:val="es-AR"/>
        </w:rPr>
      </w:pPr>
      <w:r w:rsidRPr="002E71CE">
        <w:rPr>
          <w:rFonts w:asciiTheme="minorHAnsi" w:hAnsiTheme="minorHAnsi" w:cstheme="minorHAnsi"/>
          <w:b/>
          <w:sz w:val="22"/>
          <w:szCs w:val="22"/>
        </w:rPr>
        <w:lastRenderedPageBreak/>
        <w:t>La Crisis del Federalismo Fiscal Argentino</w:t>
      </w:r>
      <w:r w:rsidRPr="002E71CE">
        <w:rPr>
          <w:rFonts w:asciiTheme="minorHAnsi" w:hAnsiTheme="minorHAnsi" w:cstheme="minorHAnsi"/>
          <w:sz w:val="22"/>
          <w:szCs w:val="22"/>
        </w:rPr>
        <w:t xml:space="preserve">, Seminario nuevos enfoques de las Finanzas Públicas, Doctorado en Ciencias Económicas, </w:t>
      </w:r>
      <w:proofErr w:type="spellStart"/>
      <w:r w:rsidRPr="002E71CE">
        <w:rPr>
          <w:rFonts w:asciiTheme="minorHAnsi" w:hAnsiTheme="minorHAnsi" w:cstheme="minorHAnsi"/>
          <w:sz w:val="22"/>
          <w:szCs w:val="22"/>
        </w:rPr>
        <w:t>UNLaM</w:t>
      </w:r>
      <w:proofErr w:type="spellEnd"/>
      <w:r w:rsidRPr="002E71CE">
        <w:rPr>
          <w:rFonts w:asciiTheme="minorHAnsi" w:hAnsiTheme="minorHAnsi" w:cstheme="minorHAnsi"/>
          <w:sz w:val="22"/>
          <w:szCs w:val="22"/>
        </w:rPr>
        <w:t xml:space="preserve">, trabajo de acreditación final, Autor López </w:t>
      </w:r>
      <w:proofErr w:type="spellStart"/>
      <w:r w:rsidRPr="002E71CE">
        <w:rPr>
          <w:rFonts w:asciiTheme="minorHAnsi" w:hAnsiTheme="minorHAnsi" w:cstheme="minorHAnsi"/>
          <w:sz w:val="22"/>
          <w:szCs w:val="22"/>
        </w:rPr>
        <w:t>Toussaint</w:t>
      </w:r>
      <w:proofErr w:type="spellEnd"/>
      <w:r w:rsidRPr="002E71CE">
        <w:rPr>
          <w:rFonts w:asciiTheme="minorHAnsi" w:hAnsiTheme="minorHAnsi" w:cstheme="minorHAnsi"/>
          <w:sz w:val="22"/>
          <w:szCs w:val="22"/>
        </w:rPr>
        <w:t>, G. A., diciembre de 2012.</w:t>
      </w:r>
    </w:p>
    <w:p w:rsidR="0096264C" w:rsidRPr="002E71CE" w:rsidRDefault="0096264C" w:rsidP="0096264C">
      <w:pPr>
        <w:pStyle w:val="BodyText21"/>
        <w:numPr>
          <w:ilvl w:val="0"/>
          <w:numId w:val="3"/>
        </w:numPr>
        <w:tabs>
          <w:tab w:val="num" w:pos="0"/>
        </w:tabs>
        <w:spacing w:before="120"/>
        <w:rPr>
          <w:rFonts w:asciiTheme="minorHAnsi" w:hAnsiTheme="minorHAnsi" w:cstheme="minorHAnsi"/>
          <w:sz w:val="22"/>
          <w:szCs w:val="22"/>
          <w:lang w:val="es-AR"/>
        </w:rPr>
      </w:pPr>
      <w:r w:rsidRPr="002E71CE">
        <w:rPr>
          <w:rFonts w:asciiTheme="minorHAnsi" w:hAnsiTheme="minorHAnsi" w:cstheme="minorHAnsi"/>
          <w:b/>
          <w:sz w:val="22"/>
          <w:szCs w:val="22"/>
        </w:rPr>
        <w:t>La crisis del federalismo fiscal argentino y los problemas de atribución de potestades tributarias entre los tres niveles de gobierno, Necesidad de reforma del sistema tributario, como procurar una mejora en la recaudación, en la responsabilidad fiscal y una mayor correspondencia fiscal de las provincias y municipios. Los regímenes de coparticipación federal y provinciales de impuestos su reformulación</w:t>
      </w:r>
      <w:r w:rsidRPr="002E71CE">
        <w:rPr>
          <w:rFonts w:asciiTheme="minorHAnsi" w:hAnsiTheme="minorHAnsi" w:cstheme="minorHAnsi"/>
          <w:sz w:val="22"/>
          <w:szCs w:val="22"/>
        </w:rPr>
        <w:t xml:space="preserve">, López </w:t>
      </w:r>
      <w:proofErr w:type="spellStart"/>
      <w:r w:rsidRPr="002E71CE">
        <w:rPr>
          <w:rFonts w:asciiTheme="minorHAnsi" w:hAnsiTheme="minorHAnsi" w:cstheme="minorHAnsi"/>
          <w:sz w:val="22"/>
          <w:szCs w:val="22"/>
        </w:rPr>
        <w:t>Toussaint</w:t>
      </w:r>
      <w:proofErr w:type="spellEnd"/>
      <w:r w:rsidRPr="002E71CE">
        <w:rPr>
          <w:rFonts w:asciiTheme="minorHAnsi" w:hAnsiTheme="minorHAnsi" w:cstheme="minorHAnsi"/>
          <w:sz w:val="22"/>
          <w:szCs w:val="22"/>
        </w:rPr>
        <w:t xml:space="preserve">, Germán, </w:t>
      </w:r>
      <w:r w:rsidRPr="002E71CE">
        <w:rPr>
          <w:rFonts w:asciiTheme="minorHAnsi" w:hAnsiTheme="minorHAnsi" w:cstheme="minorHAnsi"/>
          <w:bCs/>
          <w:sz w:val="22"/>
          <w:szCs w:val="22"/>
        </w:rPr>
        <w:t xml:space="preserve">trabajo base de discusión elaborado para el Área Tributaria del </w:t>
      </w:r>
      <w:proofErr w:type="spellStart"/>
      <w:r w:rsidRPr="002E71CE">
        <w:rPr>
          <w:rFonts w:asciiTheme="minorHAnsi" w:hAnsiTheme="minorHAnsi" w:cstheme="minorHAnsi"/>
          <w:bCs/>
          <w:sz w:val="22"/>
          <w:szCs w:val="22"/>
        </w:rPr>
        <w:t>CECyT</w:t>
      </w:r>
      <w:proofErr w:type="spellEnd"/>
      <w:r w:rsidRPr="002E71CE">
        <w:rPr>
          <w:rFonts w:asciiTheme="minorHAnsi" w:hAnsiTheme="minorHAnsi" w:cstheme="minorHAnsi"/>
          <w:bCs/>
          <w:sz w:val="22"/>
          <w:szCs w:val="22"/>
        </w:rPr>
        <w:t xml:space="preserve"> - FACPCE, </w:t>
      </w:r>
      <w:r w:rsidRPr="002E71CE">
        <w:rPr>
          <w:rFonts w:asciiTheme="minorHAnsi" w:hAnsiTheme="minorHAnsi" w:cstheme="minorHAnsi"/>
          <w:sz w:val="22"/>
          <w:szCs w:val="22"/>
          <w:lang w:val="es-AR"/>
        </w:rPr>
        <w:t>trabajo publicado por el 21º Congreso Nacional de Profesionales de Ciencias Económicas, Tucumán, septiembre 2016.</w:t>
      </w:r>
    </w:p>
    <w:p w:rsidR="0096264C" w:rsidRPr="002E71CE" w:rsidRDefault="0096264C" w:rsidP="0096264C">
      <w:pPr>
        <w:jc w:val="both"/>
        <w:rPr>
          <w:rFonts w:cstheme="minorHAnsi"/>
        </w:rPr>
      </w:pPr>
    </w:p>
    <w:p w:rsidR="0096264C" w:rsidRPr="002E71CE" w:rsidRDefault="0096264C" w:rsidP="0096264C">
      <w:pPr>
        <w:pStyle w:val="Ttulo2"/>
        <w:rPr>
          <w:rFonts w:asciiTheme="minorHAnsi" w:hAnsiTheme="minorHAnsi" w:cstheme="minorHAnsi"/>
          <w:sz w:val="22"/>
          <w:szCs w:val="22"/>
        </w:rPr>
      </w:pPr>
      <w:r w:rsidRPr="002E71CE">
        <w:rPr>
          <w:rFonts w:asciiTheme="minorHAnsi" w:hAnsiTheme="minorHAnsi" w:cstheme="minorHAnsi"/>
          <w:sz w:val="22"/>
          <w:szCs w:val="22"/>
        </w:rPr>
        <w:t>Producto final que se espera obtener</w:t>
      </w:r>
    </w:p>
    <w:p w:rsidR="0096264C" w:rsidRPr="002E71CE" w:rsidRDefault="0096264C" w:rsidP="0096264C">
      <w:pPr>
        <w:jc w:val="both"/>
        <w:rPr>
          <w:rFonts w:cstheme="minorHAnsi"/>
        </w:rPr>
      </w:pPr>
      <w:r w:rsidRPr="002E71CE">
        <w:rPr>
          <w:rFonts w:cstheme="minorHAnsi"/>
        </w:rPr>
        <w:t xml:space="preserve">Un documento con señalamientos de política tributaria respecto de la </w:t>
      </w:r>
      <w:r w:rsidR="004B760F">
        <w:rPr>
          <w:rFonts w:cstheme="minorHAnsi"/>
        </w:rPr>
        <w:t xml:space="preserve">corresponsabilidad fiscal y un nuevo proyecto de Convenio Multilateral, así como </w:t>
      </w:r>
      <w:r w:rsidRPr="002E71CE">
        <w:rPr>
          <w:rFonts w:cstheme="minorHAnsi"/>
        </w:rPr>
        <w:t>las recomendaciones que perfeccionen el mismo.</w:t>
      </w:r>
    </w:p>
    <w:p w:rsidR="0096264C" w:rsidRPr="002E71CE" w:rsidRDefault="0096264C" w:rsidP="0096264C">
      <w:pPr>
        <w:jc w:val="both"/>
        <w:rPr>
          <w:rFonts w:cstheme="minorHAnsi"/>
        </w:rPr>
      </w:pPr>
    </w:p>
    <w:p w:rsidR="0096264C" w:rsidRPr="002E71CE" w:rsidRDefault="0096264C" w:rsidP="0096264C">
      <w:pPr>
        <w:pStyle w:val="Ttulo2"/>
        <w:rPr>
          <w:rFonts w:asciiTheme="minorHAnsi" w:hAnsiTheme="minorHAnsi" w:cstheme="minorHAnsi"/>
          <w:sz w:val="22"/>
          <w:szCs w:val="22"/>
        </w:rPr>
      </w:pPr>
      <w:r w:rsidRPr="002E71CE">
        <w:rPr>
          <w:rFonts w:asciiTheme="minorHAnsi" w:hAnsiTheme="minorHAnsi" w:cstheme="minorHAnsi"/>
          <w:sz w:val="22"/>
          <w:szCs w:val="22"/>
        </w:rPr>
        <w:t>Transferencia</w:t>
      </w:r>
    </w:p>
    <w:p w:rsidR="0096264C" w:rsidRPr="002E71CE" w:rsidRDefault="0096264C" w:rsidP="0096264C">
      <w:pPr>
        <w:jc w:val="both"/>
        <w:rPr>
          <w:rFonts w:cstheme="minorHAnsi"/>
        </w:rPr>
      </w:pPr>
      <w:r w:rsidRPr="002E71CE">
        <w:rPr>
          <w:rFonts w:cstheme="minorHAnsi"/>
        </w:rPr>
        <w:t>Se espera someter al escrutinio de pares el producto que se elabora en los eventos académicos que organiza la FACPCE o en otras de análogo nivel académico.</w:t>
      </w:r>
    </w:p>
    <w:p w:rsidR="0096264C" w:rsidRPr="002E71CE" w:rsidRDefault="0096264C" w:rsidP="0096264C">
      <w:pPr>
        <w:jc w:val="both"/>
        <w:rPr>
          <w:rFonts w:cstheme="minorHAnsi"/>
        </w:rPr>
      </w:pPr>
      <w:r w:rsidRPr="002E71CE">
        <w:rPr>
          <w:rFonts w:cstheme="minorHAnsi"/>
        </w:rPr>
        <w:t>Adicionalmente resulta factible colaborar con las autoridades públicas en procesos de análisis para la implementación de los citados tópicos.</w:t>
      </w:r>
    </w:p>
    <w:p w:rsidR="00E21072" w:rsidRPr="008B796A" w:rsidRDefault="00417305" w:rsidP="00E21072">
      <w:pPr>
        <w:jc w:val="both"/>
        <w:rPr>
          <w:rFonts w:ascii="Calibri" w:eastAsia="Calibri" w:hAnsi="Calibri" w:cs="Calibri"/>
          <w:b/>
          <w:u w:val="single"/>
        </w:rPr>
      </w:pPr>
      <w:r>
        <w:rPr>
          <w:rFonts w:ascii="Calibri" w:eastAsia="Calibri" w:hAnsi="Calibri" w:cs="Calibri"/>
          <w:b/>
          <w:u w:val="single"/>
        </w:rPr>
        <w:t>1</w:t>
      </w:r>
      <w:r w:rsidR="00CF568A">
        <w:rPr>
          <w:rFonts w:ascii="Calibri" w:eastAsia="Calibri" w:hAnsi="Calibri" w:cs="Calibri"/>
          <w:b/>
          <w:u w:val="single"/>
        </w:rPr>
        <w:t>6</w:t>
      </w:r>
      <w:r>
        <w:rPr>
          <w:rFonts w:ascii="Calibri" w:eastAsia="Calibri" w:hAnsi="Calibri" w:cs="Calibri"/>
          <w:b/>
          <w:u w:val="single"/>
        </w:rPr>
        <w:t xml:space="preserve">- </w:t>
      </w:r>
      <w:r w:rsidR="00E21072" w:rsidRPr="008B796A">
        <w:rPr>
          <w:rFonts w:ascii="Calibri" w:eastAsia="Calibri" w:hAnsi="Calibri" w:cs="Calibri"/>
          <w:b/>
          <w:u w:val="single"/>
        </w:rPr>
        <w:t>OTROS ANTECEDENTES</w:t>
      </w:r>
    </w:p>
    <w:p w:rsidR="00E21072" w:rsidRPr="008B796A" w:rsidRDefault="00417305" w:rsidP="00E21072">
      <w:pPr>
        <w:shd w:val="clear" w:color="auto" w:fill="FFFFFF"/>
        <w:spacing w:after="0" w:line="240" w:lineRule="auto"/>
        <w:jc w:val="both"/>
        <w:rPr>
          <w:rFonts w:ascii="Calibri" w:eastAsia="Calibri" w:hAnsi="Calibri" w:cs="Calibri"/>
          <w:color w:val="222222"/>
          <w:lang w:eastAsia="es-AR"/>
        </w:rPr>
      </w:pPr>
      <w:r>
        <w:rPr>
          <w:rFonts w:ascii="Calibri" w:eastAsia="Calibri" w:hAnsi="Calibri" w:cs="Calibri"/>
          <w:color w:val="222222"/>
          <w:lang w:eastAsia="es-AR"/>
        </w:rPr>
        <w:t>1</w:t>
      </w:r>
      <w:r w:rsidR="00CF568A">
        <w:rPr>
          <w:rFonts w:ascii="Calibri" w:eastAsia="Calibri" w:hAnsi="Calibri" w:cs="Calibri"/>
          <w:color w:val="222222"/>
          <w:lang w:eastAsia="es-AR"/>
        </w:rPr>
        <w:t>6</w:t>
      </w:r>
      <w:r w:rsidR="00E21072" w:rsidRPr="008B796A">
        <w:rPr>
          <w:rFonts w:ascii="Calibri" w:eastAsia="Calibri" w:hAnsi="Calibri" w:cs="Calibri"/>
          <w:color w:val="222222"/>
          <w:lang w:eastAsia="es-AR"/>
        </w:rPr>
        <w:t xml:space="preserve">.1 </w:t>
      </w:r>
      <w:r w:rsidR="00E21072" w:rsidRPr="008B796A">
        <w:rPr>
          <w:rFonts w:ascii="Calibri" w:eastAsia="Calibri" w:hAnsi="Calibri" w:cs="Calibri"/>
          <w:color w:val="222222"/>
          <w:u w:val="single"/>
          <w:lang w:eastAsia="es-AR"/>
        </w:rPr>
        <w:t>Editorialista Económico</w:t>
      </w:r>
      <w:r w:rsidR="00E21072" w:rsidRPr="008B796A">
        <w:rPr>
          <w:rFonts w:ascii="Calibri" w:eastAsia="Calibri" w:hAnsi="Calibri" w:cs="Calibri"/>
          <w:color w:val="222222"/>
          <w:lang w:eastAsia="es-AR"/>
        </w:rPr>
        <w:t xml:space="preserve"> de </w:t>
      </w:r>
      <w:r w:rsidR="00E21072" w:rsidRPr="008B796A">
        <w:rPr>
          <w:rFonts w:ascii="Calibri" w:eastAsia="Calibri" w:hAnsi="Calibri" w:cs="Calibri"/>
          <w:b/>
          <w:bCs/>
          <w:color w:val="222222"/>
          <w:u w:val="single"/>
          <w:lang w:eastAsia="es-AR"/>
        </w:rPr>
        <w:t>“Diario El Liberal”</w:t>
      </w:r>
      <w:r w:rsidR="00E21072" w:rsidRPr="008B796A">
        <w:rPr>
          <w:rFonts w:ascii="Calibri" w:eastAsia="Calibri" w:hAnsi="Calibri" w:cs="Calibri"/>
          <w:color w:val="222222"/>
          <w:lang w:eastAsia="es-AR"/>
        </w:rPr>
        <w:t xml:space="preserve"> desde Junio de 1993 a </w:t>
      </w:r>
      <w:r w:rsidR="00E91332">
        <w:rPr>
          <w:rFonts w:ascii="Calibri" w:eastAsia="Calibri" w:hAnsi="Calibri" w:cs="Calibri"/>
          <w:color w:val="222222"/>
          <w:lang w:eastAsia="es-AR"/>
        </w:rPr>
        <w:t>Julio</w:t>
      </w:r>
      <w:r w:rsidR="00E21072" w:rsidRPr="008B796A">
        <w:rPr>
          <w:rFonts w:ascii="Calibri" w:eastAsia="Calibri" w:hAnsi="Calibri" w:cs="Calibri"/>
          <w:color w:val="222222"/>
          <w:lang w:eastAsia="es-AR"/>
        </w:rPr>
        <w:t xml:space="preserve"> de 1996.</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417305" w:rsidP="00E21072">
      <w:pPr>
        <w:shd w:val="clear" w:color="auto" w:fill="FFFFFF"/>
        <w:spacing w:after="0" w:line="240" w:lineRule="auto"/>
        <w:jc w:val="both"/>
        <w:rPr>
          <w:rFonts w:ascii="Calibri" w:eastAsia="Calibri" w:hAnsi="Calibri" w:cs="Calibri"/>
          <w:color w:val="222222"/>
          <w:lang w:eastAsia="es-AR"/>
        </w:rPr>
      </w:pPr>
      <w:r>
        <w:rPr>
          <w:rFonts w:ascii="Calibri" w:eastAsia="Calibri" w:hAnsi="Calibri" w:cs="Calibri"/>
          <w:color w:val="222222"/>
          <w:lang w:eastAsia="es-AR"/>
        </w:rPr>
        <w:t>1</w:t>
      </w:r>
      <w:r w:rsidR="00CF568A">
        <w:rPr>
          <w:rFonts w:ascii="Calibri" w:eastAsia="Calibri" w:hAnsi="Calibri" w:cs="Calibri"/>
          <w:color w:val="222222"/>
          <w:lang w:eastAsia="es-AR"/>
        </w:rPr>
        <w:t>6</w:t>
      </w:r>
      <w:r w:rsidR="00E21072" w:rsidRPr="008B796A">
        <w:rPr>
          <w:rFonts w:ascii="Calibri" w:eastAsia="Calibri" w:hAnsi="Calibri" w:cs="Calibri"/>
          <w:color w:val="222222"/>
          <w:lang w:eastAsia="es-AR"/>
        </w:rPr>
        <w:t>.2. </w:t>
      </w:r>
      <w:r w:rsidR="00E21072" w:rsidRPr="008B796A">
        <w:rPr>
          <w:rFonts w:ascii="Calibri" w:eastAsia="Calibri" w:hAnsi="Calibri" w:cs="Calibri"/>
          <w:b/>
          <w:bCs/>
          <w:color w:val="222222"/>
          <w:u w:val="single"/>
          <w:lang w:eastAsia="es-AR"/>
        </w:rPr>
        <w:t>Presidente de la Comisión de Jóvenes</w:t>
      </w:r>
      <w:r w:rsidR="00E21072" w:rsidRPr="008B796A">
        <w:rPr>
          <w:rFonts w:ascii="Calibri" w:eastAsia="Calibri" w:hAnsi="Calibri" w:cs="Calibri"/>
          <w:color w:val="222222"/>
          <w:lang w:eastAsia="es-AR"/>
        </w:rPr>
        <w:t> del Consejo Profesional de Ciencias Económicas de Santiago del Estero, período 07/97-07/98.</w:t>
      </w:r>
    </w:p>
    <w:p w:rsidR="00E21072" w:rsidRPr="008B796A" w:rsidRDefault="00E21072" w:rsidP="00E21072">
      <w:pPr>
        <w:shd w:val="clear" w:color="auto" w:fill="FFFFFF"/>
        <w:spacing w:after="0" w:line="240" w:lineRule="auto"/>
        <w:jc w:val="both"/>
        <w:rPr>
          <w:rFonts w:ascii="Calibri" w:eastAsia="Calibri" w:hAnsi="Calibri" w:cs="Calibri"/>
          <w:color w:val="222222"/>
          <w:lang w:eastAsia="es-AR"/>
        </w:rPr>
      </w:pPr>
      <w:r w:rsidRPr="008B796A">
        <w:rPr>
          <w:rFonts w:ascii="Calibri" w:eastAsia="Calibri" w:hAnsi="Calibri" w:cs="Calibri"/>
          <w:color w:val="222222"/>
          <w:lang w:eastAsia="es-AR"/>
        </w:rPr>
        <w:t> </w:t>
      </w:r>
    </w:p>
    <w:p w:rsidR="00E21072" w:rsidRPr="008B796A" w:rsidRDefault="00417305" w:rsidP="00E21072">
      <w:pPr>
        <w:shd w:val="clear" w:color="auto" w:fill="FFFFFF"/>
        <w:spacing w:after="0" w:line="240" w:lineRule="auto"/>
        <w:jc w:val="both"/>
        <w:rPr>
          <w:rFonts w:ascii="Calibri" w:eastAsia="Calibri" w:hAnsi="Calibri" w:cs="Calibri"/>
          <w:color w:val="222222"/>
          <w:lang w:eastAsia="es-AR"/>
        </w:rPr>
      </w:pPr>
      <w:r>
        <w:rPr>
          <w:rFonts w:ascii="Calibri" w:eastAsia="Calibri" w:hAnsi="Calibri" w:cs="Calibri"/>
          <w:color w:val="222222"/>
          <w:lang w:eastAsia="es-AR"/>
        </w:rPr>
        <w:t>1</w:t>
      </w:r>
      <w:r w:rsidR="00CF568A">
        <w:rPr>
          <w:rFonts w:ascii="Calibri" w:eastAsia="Calibri" w:hAnsi="Calibri" w:cs="Calibri"/>
          <w:color w:val="222222"/>
          <w:lang w:eastAsia="es-AR"/>
        </w:rPr>
        <w:t>6</w:t>
      </w:r>
      <w:r w:rsidR="00E21072" w:rsidRPr="008B796A">
        <w:rPr>
          <w:rFonts w:ascii="Calibri" w:eastAsia="Calibri" w:hAnsi="Calibri" w:cs="Calibri"/>
          <w:color w:val="222222"/>
          <w:lang w:eastAsia="es-AR"/>
        </w:rPr>
        <w:t>.3.  Columnista de Economía Internacional de </w:t>
      </w:r>
      <w:r w:rsidR="00E21072" w:rsidRPr="008B796A">
        <w:rPr>
          <w:rFonts w:ascii="Calibri" w:eastAsia="Calibri" w:hAnsi="Calibri" w:cs="Calibri"/>
          <w:b/>
          <w:bCs/>
          <w:color w:val="222222"/>
          <w:u w:val="single"/>
          <w:lang w:eastAsia="es-AR"/>
        </w:rPr>
        <w:t>“FM Exclusiva</w:t>
      </w:r>
      <w:r w:rsidR="00E21072" w:rsidRPr="008B796A">
        <w:rPr>
          <w:rFonts w:ascii="Calibri" w:eastAsia="Calibri" w:hAnsi="Calibri" w:cs="Calibri"/>
          <w:color w:val="222222"/>
          <w:lang w:eastAsia="es-AR"/>
        </w:rPr>
        <w:t>”, desde 10/90 hasta 06/93.</w:t>
      </w:r>
    </w:p>
    <w:p w:rsidR="00E21072" w:rsidRPr="008B796A" w:rsidRDefault="00E21072" w:rsidP="00E21072">
      <w:pPr>
        <w:rPr>
          <w:rFonts w:ascii="Calibri" w:eastAsia="Calibri" w:hAnsi="Calibri" w:cs="Times New Roman"/>
        </w:rPr>
      </w:pPr>
    </w:p>
    <w:p w:rsidR="00E21072" w:rsidRPr="008B796A" w:rsidRDefault="00417305" w:rsidP="00E21072">
      <w:pPr>
        <w:rPr>
          <w:rFonts w:ascii="Calibri" w:eastAsia="Calibri" w:hAnsi="Calibri" w:cs="Times New Roman"/>
        </w:rPr>
      </w:pPr>
      <w:r>
        <w:rPr>
          <w:rFonts w:ascii="Calibri" w:eastAsia="Calibri" w:hAnsi="Calibri" w:cs="Times New Roman"/>
        </w:rPr>
        <w:t>1</w:t>
      </w:r>
      <w:r w:rsidR="00CF568A">
        <w:rPr>
          <w:rFonts w:ascii="Calibri" w:eastAsia="Calibri" w:hAnsi="Calibri" w:cs="Times New Roman"/>
        </w:rPr>
        <w:t>6</w:t>
      </w:r>
      <w:r w:rsidR="00E21072" w:rsidRPr="008B796A">
        <w:rPr>
          <w:rFonts w:ascii="Calibri" w:eastAsia="Calibri" w:hAnsi="Calibri" w:cs="Times New Roman"/>
        </w:rPr>
        <w:t xml:space="preserve">.4. Miembro del  </w:t>
      </w:r>
      <w:r w:rsidR="00E21072" w:rsidRPr="008B796A">
        <w:rPr>
          <w:rFonts w:ascii="Calibri" w:eastAsia="Calibri" w:hAnsi="Calibri" w:cs="Times New Roman"/>
          <w:b/>
          <w:u w:val="single"/>
        </w:rPr>
        <w:t>Consejo Superior de la Universidad Católica de Santiago del Estero</w:t>
      </w:r>
      <w:r w:rsidR="00E21072" w:rsidRPr="008B796A">
        <w:rPr>
          <w:rFonts w:ascii="Calibri" w:eastAsia="Calibri" w:hAnsi="Calibri" w:cs="Times New Roman"/>
        </w:rPr>
        <w:t xml:space="preserve"> (UCSE), en el año 2002.- </w:t>
      </w:r>
    </w:p>
    <w:p w:rsidR="00E21072" w:rsidRPr="008B796A" w:rsidRDefault="002E71CE" w:rsidP="00E21072">
      <w:pPr>
        <w:rPr>
          <w:rFonts w:ascii="Calibri" w:eastAsia="Calibri" w:hAnsi="Calibri" w:cs="Calibri"/>
        </w:rPr>
      </w:pPr>
      <w:r>
        <w:rPr>
          <w:rFonts w:ascii="Calibri" w:eastAsia="Calibri" w:hAnsi="Calibri" w:cs="Calibri"/>
        </w:rPr>
        <w:t>1</w:t>
      </w:r>
      <w:r w:rsidR="00CF568A">
        <w:rPr>
          <w:rFonts w:ascii="Calibri" w:eastAsia="Calibri" w:hAnsi="Calibri" w:cs="Calibri"/>
        </w:rPr>
        <w:t>6</w:t>
      </w:r>
      <w:r>
        <w:rPr>
          <w:rFonts w:ascii="Calibri" w:eastAsia="Calibri" w:hAnsi="Calibri" w:cs="Calibri"/>
        </w:rPr>
        <w:t>.</w:t>
      </w:r>
      <w:r w:rsidR="00CF568A">
        <w:rPr>
          <w:rFonts w:ascii="Calibri" w:eastAsia="Calibri" w:hAnsi="Calibri" w:cs="Calibri"/>
        </w:rPr>
        <w:t>5</w:t>
      </w:r>
      <w:r>
        <w:rPr>
          <w:rFonts w:ascii="Calibri" w:eastAsia="Calibri" w:hAnsi="Calibri" w:cs="Calibri"/>
        </w:rPr>
        <w:t xml:space="preserve">. Presidente de la </w:t>
      </w:r>
      <w:r w:rsidRPr="002E71CE">
        <w:rPr>
          <w:rFonts w:ascii="Calibri" w:eastAsia="Calibri" w:hAnsi="Calibri" w:cs="Calibri"/>
          <w:b/>
          <w:u w:val="single"/>
        </w:rPr>
        <w:t>Comisión Diocesana de Pastoral Juvenil</w:t>
      </w:r>
      <w:r>
        <w:rPr>
          <w:rFonts w:ascii="Calibri" w:eastAsia="Calibri" w:hAnsi="Calibri" w:cs="Calibri"/>
        </w:rPr>
        <w:t>, período 1993-1996</w:t>
      </w:r>
    </w:p>
    <w:p w:rsidR="00E21072" w:rsidRPr="008B796A" w:rsidRDefault="00E21072" w:rsidP="00E21072">
      <w:pPr>
        <w:rPr>
          <w:rFonts w:ascii="Calibri" w:eastAsia="Calibri" w:hAnsi="Calibri" w:cs="Calibri"/>
        </w:rPr>
      </w:pPr>
    </w:p>
    <w:p w:rsidR="00E21072" w:rsidRPr="008B796A" w:rsidRDefault="00E21072" w:rsidP="00E21072">
      <w:pPr>
        <w:rPr>
          <w:rFonts w:ascii="Calibri" w:eastAsia="Calibri" w:hAnsi="Calibri" w:cs="Calibri"/>
        </w:rPr>
      </w:pPr>
      <w:r w:rsidRPr="008B796A">
        <w:rPr>
          <w:rFonts w:ascii="Calibri" w:eastAsia="Calibri" w:hAnsi="Calibri" w:cs="Calibri"/>
        </w:rPr>
        <w:t xml:space="preserve">LUGAR Y FECHA: DECLARO QUE TODOS LOS DATOS CONSIGNADOS SON VERACES Y EXACTOS, DE ACUERDO A MI LEAL SABER Y ENTENDER. ........................................... </w:t>
      </w:r>
    </w:p>
    <w:p w:rsidR="004C1351" w:rsidRPr="00E21072" w:rsidRDefault="004C1351" w:rsidP="00E21072"/>
    <w:sectPr w:rsidR="004C1351" w:rsidRPr="00E210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1462"/>
    <w:multiLevelType w:val="hybridMultilevel"/>
    <w:tmpl w:val="CA304DA4"/>
    <w:lvl w:ilvl="0" w:tplc="0562C4FE">
      <w:start w:val="12"/>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9751A9F"/>
    <w:multiLevelType w:val="hybridMultilevel"/>
    <w:tmpl w:val="02D6350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
    <w:nsid w:val="2E8E31E9"/>
    <w:multiLevelType w:val="hybridMultilevel"/>
    <w:tmpl w:val="269697BA"/>
    <w:lvl w:ilvl="0" w:tplc="28B29D2C">
      <w:start w:val="1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4196049"/>
    <w:multiLevelType w:val="hybridMultilevel"/>
    <w:tmpl w:val="E7A8C43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58F61E2"/>
    <w:multiLevelType w:val="hybridMultilevel"/>
    <w:tmpl w:val="0FE649E8"/>
    <w:lvl w:ilvl="0" w:tplc="CFE40466">
      <w:start w:val="12"/>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13"/>
    <w:rsid w:val="0013411A"/>
    <w:rsid w:val="00171D63"/>
    <w:rsid w:val="00184101"/>
    <w:rsid w:val="001C1221"/>
    <w:rsid w:val="002132CA"/>
    <w:rsid w:val="002270E2"/>
    <w:rsid w:val="002D2E1A"/>
    <w:rsid w:val="002E71CE"/>
    <w:rsid w:val="003A03B2"/>
    <w:rsid w:val="00417305"/>
    <w:rsid w:val="00432A5B"/>
    <w:rsid w:val="004B75A3"/>
    <w:rsid w:val="004B760F"/>
    <w:rsid w:val="004C1351"/>
    <w:rsid w:val="004E65FF"/>
    <w:rsid w:val="00590C4E"/>
    <w:rsid w:val="005944CA"/>
    <w:rsid w:val="005E3BC5"/>
    <w:rsid w:val="00641EF0"/>
    <w:rsid w:val="006A12CD"/>
    <w:rsid w:val="006A7509"/>
    <w:rsid w:val="006C2DAF"/>
    <w:rsid w:val="0070112A"/>
    <w:rsid w:val="008A6300"/>
    <w:rsid w:val="009279DD"/>
    <w:rsid w:val="00936DD2"/>
    <w:rsid w:val="0096264C"/>
    <w:rsid w:val="009C430D"/>
    <w:rsid w:val="00A50F6A"/>
    <w:rsid w:val="00AB47F8"/>
    <w:rsid w:val="00BA4255"/>
    <w:rsid w:val="00BD155D"/>
    <w:rsid w:val="00C012CA"/>
    <w:rsid w:val="00C05032"/>
    <w:rsid w:val="00C2553C"/>
    <w:rsid w:val="00C553CE"/>
    <w:rsid w:val="00C97E78"/>
    <w:rsid w:val="00CA70A4"/>
    <w:rsid w:val="00CF568A"/>
    <w:rsid w:val="00D545F5"/>
    <w:rsid w:val="00D7674F"/>
    <w:rsid w:val="00D97EC8"/>
    <w:rsid w:val="00DD6E13"/>
    <w:rsid w:val="00E041F3"/>
    <w:rsid w:val="00E21072"/>
    <w:rsid w:val="00E91332"/>
    <w:rsid w:val="00EB308D"/>
    <w:rsid w:val="00F07B99"/>
    <w:rsid w:val="00F8398E"/>
    <w:rsid w:val="00F94D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72"/>
  </w:style>
  <w:style w:type="paragraph" w:styleId="Ttulo2">
    <w:name w:val="heading 2"/>
    <w:basedOn w:val="Normal"/>
    <w:next w:val="Normal"/>
    <w:link w:val="Ttulo2Car"/>
    <w:semiHidden/>
    <w:unhideWhenUsed/>
    <w:qFormat/>
    <w:rsid w:val="0096264C"/>
    <w:pPr>
      <w:keepNext/>
      <w:spacing w:after="0" w:line="240" w:lineRule="auto"/>
      <w:jc w:val="both"/>
      <w:outlineLvl w:val="1"/>
    </w:pPr>
    <w:rPr>
      <w:rFonts w:ascii="Arial" w:eastAsia="Times New Roman" w:hAnsi="Arial" w:cs="Arial"/>
      <w:b/>
      <w:bCs/>
      <w:sz w:val="20"/>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072"/>
    <w:rPr>
      <w:rFonts w:ascii="Tahoma" w:hAnsi="Tahoma" w:cs="Tahoma"/>
      <w:sz w:val="16"/>
      <w:szCs w:val="16"/>
    </w:rPr>
  </w:style>
  <w:style w:type="paragraph" w:styleId="Prrafodelista">
    <w:name w:val="List Paragraph"/>
    <w:basedOn w:val="Normal"/>
    <w:uiPriority w:val="34"/>
    <w:qFormat/>
    <w:rsid w:val="00C05032"/>
    <w:pPr>
      <w:ind w:left="720"/>
      <w:contextualSpacing/>
    </w:pPr>
  </w:style>
  <w:style w:type="character" w:customStyle="1" w:styleId="Ttulo2Car">
    <w:name w:val="Título 2 Car"/>
    <w:basedOn w:val="Fuentedeprrafopredeter"/>
    <w:link w:val="Ttulo2"/>
    <w:semiHidden/>
    <w:rsid w:val="0096264C"/>
    <w:rPr>
      <w:rFonts w:ascii="Arial" w:eastAsia="Times New Roman" w:hAnsi="Arial" w:cs="Arial"/>
      <w:b/>
      <w:bCs/>
      <w:sz w:val="20"/>
      <w:szCs w:val="24"/>
      <w:u w:val="single"/>
      <w:lang w:eastAsia="es-ES"/>
    </w:rPr>
  </w:style>
  <w:style w:type="paragraph" w:customStyle="1" w:styleId="BodyText21">
    <w:name w:val="Body Text 21"/>
    <w:basedOn w:val="Normal"/>
    <w:rsid w:val="0096264C"/>
    <w:pPr>
      <w:spacing w:after="0" w:line="240" w:lineRule="auto"/>
      <w:jc w:val="both"/>
    </w:pPr>
    <w:rPr>
      <w:rFonts w:ascii="Arial" w:eastAsia="Times New Roman" w:hAnsi="Arial" w:cs="Times New Roman"/>
      <w:sz w:val="24"/>
      <w:szCs w:val="20"/>
      <w:lang w:val="es-ES" w:eastAsia="es-ES"/>
    </w:rPr>
  </w:style>
  <w:style w:type="character" w:styleId="Hipervnculo">
    <w:name w:val="Hyperlink"/>
    <w:basedOn w:val="Fuentedeprrafopredeter"/>
    <w:uiPriority w:val="99"/>
    <w:semiHidden/>
    <w:unhideWhenUsed/>
    <w:rsid w:val="00171D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72"/>
  </w:style>
  <w:style w:type="paragraph" w:styleId="Ttulo2">
    <w:name w:val="heading 2"/>
    <w:basedOn w:val="Normal"/>
    <w:next w:val="Normal"/>
    <w:link w:val="Ttulo2Car"/>
    <w:semiHidden/>
    <w:unhideWhenUsed/>
    <w:qFormat/>
    <w:rsid w:val="0096264C"/>
    <w:pPr>
      <w:keepNext/>
      <w:spacing w:after="0" w:line="240" w:lineRule="auto"/>
      <w:jc w:val="both"/>
      <w:outlineLvl w:val="1"/>
    </w:pPr>
    <w:rPr>
      <w:rFonts w:ascii="Arial" w:eastAsia="Times New Roman" w:hAnsi="Arial" w:cs="Arial"/>
      <w:b/>
      <w:bCs/>
      <w:sz w:val="20"/>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21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072"/>
    <w:rPr>
      <w:rFonts w:ascii="Tahoma" w:hAnsi="Tahoma" w:cs="Tahoma"/>
      <w:sz w:val="16"/>
      <w:szCs w:val="16"/>
    </w:rPr>
  </w:style>
  <w:style w:type="paragraph" w:styleId="Prrafodelista">
    <w:name w:val="List Paragraph"/>
    <w:basedOn w:val="Normal"/>
    <w:uiPriority w:val="34"/>
    <w:qFormat/>
    <w:rsid w:val="00C05032"/>
    <w:pPr>
      <w:ind w:left="720"/>
      <w:contextualSpacing/>
    </w:pPr>
  </w:style>
  <w:style w:type="character" w:customStyle="1" w:styleId="Ttulo2Car">
    <w:name w:val="Título 2 Car"/>
    <w:basedOn w:val="Fuentedeprrafopredeter"/>
    <w:link w:val="Ttulo2"/>
    <w:semiHidden/>
    <w:rsid w:val="0096264C"/>
    <w:rPr>
      <w:rFonts w:ascii="Arial" w:eastAsia="Times New Roman" w:hAnsi="Arial" w:cs="Arial"/>
      <w:b/>
      <w:bCs/>
      <w:sz w:val="20"/>
      <w:szCs w:val="24"/>
      <w:u w:val="single"/>
      <w:lang w:eastAsia="es-ES"/>
    </w:rPr>
  </w:style>
  <w:style w:type="paragraph" w:customStyle="1" w:styleId="BodyText21">
    <w:name w:val="Body Text 21"/>
    <w:basedOn w:val="Normal"/>
    <w:rsid w:val="0096264C"/>
    <w:pPr>
      <w:spacing w:after="0" w:line="240" w:lineRule="auto"/>
      <w:jc w:val="both"/>
    </w:pPr>
    <w:rPr>
      <w:rFonts w:ascii="Arial" w:eastAsia="Times New Roman" w:hAnsi="Arial" w:cs="Times New Roman"/>
      <w:sz w:val="24"/>
      <w:szCs w:val="20"/>
      <w:lang w:val="es-ES" w:eastAsia="es-ES"/>
    </w:rPr>
  </w:style>
  <w:style w:type="character" w:styleId="Hipervnculo">
    <w:name w:val="Hyperlink"/>
    <w:basedOn w:val="Fuentedeprrafopredeter"/>
    <w:uiPriority w:val="99"/>
    <w:semiHidden/>
    <w:unhideWhenUsed/>
    <w:rsid w:val="00171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507">
      <w:bodyDiv w:val="1"/>
      <w:marLeft w:val="0"/>
      <w:marRight w:val="0"/>
      <w:marTop w:val="0"/>
      <w:marBottom w:val="0"/>
      <w:divBdr>
        <w:top w:val="none" w:sz="0" w:space="0" w:color="auto"/>
        <w:left w:val="none" w:sz="0" w:space="0" w:color="auto"/>
        <w:bottom w:val="none" w:sz="0" w:space="0" w:color="auto"/>
        <w:right w:val="none" w:sz="0" w:space="0" w:color="auto"/>
      </w:divBdr>
    </w:div>
    <w:div w:id="13894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4134</Words>
  <Characters>22738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Lobillo</cp:lastModifiedBy>
  <cp:revision>2</cp:revision>
  <dcterms:created xsi:type="dcterms:W3CDTF">2019-08-02T13:51:00Z</dcterms:created>
  <dcterms:modified xsi:type="dcterms:W3CDTF">2019-08-02T13:51:00Z</dcterms:modified>
</cp:coreProperties>
</file>